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9E4" w:rsidRPr="00342D2D" w:rsidRDefault="00D42E2F" w:rsidP="00F77BE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342D2D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И</w:t>
      </w:r>
      <w:r w:rsidR="0029395B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НФОРМАЦИЯ - АНАЛИЗ</w:t>
      </w:r>
    </w:p>
    <w:p w:rsidR="00F0071A" w:rsidRDefault="006E475F" w:rsidP="00F77BE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 обращениям</w:t>
      </w:r>
      <w:r w:rsidR="00D42E2F" w:rsidRPr="000D79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граждан, </w:t>
      </w:r>
    </w:p>
    <w:p w:rsidR="00CD0EA9" w:rsidRDefault="00F8385F" w:rsidP="00F0071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поступившим</w:t>
      </w:r>
      <w:proofErr w:type="gramEnd"/>
      <w:r w:rsidR="00D42E2F" w:rsidRPr="000D79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 </w:t>
      </w:r>
      <w:r w:rsidR="003D4A0E" w:rsidRPr="000D79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Администрацию </w:t>
      </w:r>
      <w:r w:rsidR="00CD0E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Полевского сельсовета </w:t>
      </w:r>
    </w:p>
    <w:p w:rsidR="003D4A0E" w:rsidRPr="000D79F1" w:rsidRDefault="008B29E4" w:rsidP="00F0071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D79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Курского </w:t>
      </w:r>
      <w:r w:rsidR="00BC0876" w:rsidRPr="000D79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район</w:t>
      </w:r>
      <w:r w:rsidRPr="000D79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</w:t>
      </w:r>
      <w:r w:rsidR="00BC0876" w:rsidRPr="000D79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Курской области</w:t>
      </w:r>
    </w:p>
    <w:p w:rsidR="00133408" w:rsidRDefault="00CD0EA9" w:rsidP="00905208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  2019 год</w:t>
      </w:r>
    </w:p>
    <w:p w:rsidR="004F3D85" w:rsidRPr="00306805" w:rsidRDefault="003D4A0E" w:rsidP="00306805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6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BC0876" w:rsidRPr="00DA6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Администрацию</w:t>
      </w:r>
      <w:r w:rsidR="00CD0E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Полевского сельсовета</w:t>
      </w:r>
      <w:r w:rsidR="00BC0876" w:rsidRPr="00DA6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Курского района Курской области за </w:t>
      </w:r>
      <w:r w:rsidR="00306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отчетный период </w:t>
      </w:r>
      <w:r w:rsidR="00D42E2F" w:rsidRPr="00DA6D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поступило</w:t>
      </w:r>
      <w:r w:rsidR="005B30A5" w:rsidRPr="00DA6D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CD0E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60</w:t>
      </w:r>
      <w:r w:rsidR="005B30A5" w:rsidRPr="00DA6D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3068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обращения</w:t>
      </w:r>
      <w:r w:rsidR="00D42E2F" w:rsidRPr="00DA6D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граждан</w:t>
      </w:r>
      <w:r w:rsidR="003068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C136E9" w:rsidRPr="006E475F" w:rsidRDefault="00C136E9" w:rsidP="00342D2D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6E475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И</w:t>
      </w:r>
      <w:r w:rsidR="00D42E2F" w:rsidRPr="006E475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з них: </w:t>
      </w:r>
    </w:p>
    <w:p w:rsidR="00672059" w:rsidRPr="00DA6DEB" w:rsidRDefault="00C136E9" w:rsidP="00DA6DEB">
      <w:pPr>
        <w:shd w:val="clear" w:color="auto" w:fill="FFFFFF"/>
        <w:spacing w:after="0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475F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 xml:space="preserve">- </w:t>
      </w:r>
      <w:proofErr w:type="gramStart"/>
      <w:r w:rsidR="00D42E2F" w:rsidRPr="006E475F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письменных</w:t>
      </w:r>
      <w:proofErr w:type="gramEnd"/>
      <w:r w:rsidRPr="006E475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r w:rsidRPr="006E475F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 xml:space="preserve">-  </w:t>
      </w:r>
      <w:r w:rsidR="00CD0EA9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53</w:t>
      </w:r>
      <w:r w:rsidR="00B10A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r w:rsidR="009F34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электронной почте – 1</w:t>
      </w:r>
      <w:r w:rsidR="00CD0E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</w:t>
      </w:r>
      <w:r w:rsidR="009F34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="006E47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письмо – </w:t>
      </w:r>
      <w:r w:rsidR="00CD0E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37</w:t>
      </w:r>
      <w:r w:rsidR="006E47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личное письмо - </w:t>
      </w:r>
      <w:r w:rsidR="00CD0E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</w:t>
      </w:r>
      <w:r w:rsidR="009F34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  <w:r w:rsidR="006E47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8C0005" w:rsidRPr="00DA6DEB" w:rsidRDefault="00C136E9" w:rsidP="00DA6DEB">
      <w:pPr>
        <w:shd w:val="clear" w:color="auto" w:fill="FFFFFF"/>
        <w:spacing w:after="0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475F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 xml:space="preserve">- </w:t>
      </w:r>
      <w:proofErr w:type="gramStart"/>
      <w:r w:rsidRPr="006E475F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устных</w:t>
      </w:r>
      <w:proofErr w:type="gramEnd"/>
      <w:r w:rsidRPr="006E475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r w:rsidRPr="006E475F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 xml:space="preserve">– </w:t>
      </w:r>
      <w:r w:rsidR="00CD0EA9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7</w:t>
      </w:r>
      <w:r w:rsidRPr="00DA6DE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="006E47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</w:t>
      </w:r>
      <w:r w:rsidRPr="00DA6D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личного приема Главы</w:t>
      </w:r>
      <w:r w:rsidR="00CD0E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Полевского сельсовета</w:t>
      </w:r>
      <w:r w:rsidR="00F77BEC" w:rsidRPr="00DA6D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Курского района</w:t>
      </w:r>
      <w:r w:rsidR="006E47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  <w:r w:rsidR="00112F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F5650B" w:rsidRPr="006E475F" w:rsidRDefault="00FD0444" w:rsidP="00306805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proofErr w:type="gramStart"/>
      <w:r w:rsidRPr="00DA6D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Помимо предусмотренных ранее письменной и устной формы обращений,</w:t>
      </w:r>
      <w:r w:rsidR="00BB1938" w:rsidRPr="00DA6D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уже несколько лет</w:t>
      </w:r>
      <w:r w:rsidRPr="00DA6D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введена </w:t>
      </w:r>
      <w:r w:rsidR="00BB1938" w:rsidRPr="00DA6D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электронная форма обращений</w:t>
      </w:r>
      <w:r w:rsidR="00BA5CA5" w:rsidRPr="00DA6D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48223C" w:rsidRPr="00DA6D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F5F83" w:rsidRPr="00DA6DE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 использованием информационно-коммуникационных сетей (посредством</w:t>
      </w:r>
      <w:r w:rsidR="0048223C" w:rsidRPr="00DA6D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F5F83" w:rsidRPr="00DA6DE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заполнения специальной формы на официальном интернет-сайте или посредством</w:t>
      </w:r>
      <w:r w:rsidR="0048223C" w:rsidRPr="00DA6DE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4F5F83" w:rsidRPr="00DA6DE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направления обращения </w:t>
      </w:r>
      <w:r w:rsidR="004F5F83" w:rsidRPr="006E475F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в виде электронного письма</w:t>
      </w:r>
      <w:r w:rsidR="004F5F83" w:rsidRPr="00DA6DE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на адрес электронной почты</w:t>
      </w:r>
      <w:r w:rsidR="00CD0E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 «Полевской сельсовет</w:t>
      </w:r>
      <w:r w:rsidR="0048223C" w:rsidRPr="00DA6D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CD0E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Курского района Курской области</w:t>
      </w:r>
      <w:r w:rsidR="0048223C" w:rsidRPr="00DA6D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9F59D5" w:rsidRPr="006E475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что </w:t>
      </w:r>
      <w:r w:rsidR="004F5F83" w:rsidRPr="006E475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позволяет </w:t>
      </w:r>
      <w:r w:rsidR="00306805" w:rsidRPr="006E475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значительно </w:t>
      </w:r>
      <w:r w:rsidR="004F5F83" w:rsidRPr="006E475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сократить бумажный документооборот.</w:t>
      </w:r>
      <w:proofErr w:type="gramEnd"/>
    </w:p>
    <w:p w:rsidR="00342D2D" w:rsidRPr="00306805" w:rsidRDefault="007A3F0F" w:rsidP="006E475F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306805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E928D6" w:rsidRPr="00306805">
        <w:rPr>
          <w:rFonts w:ascii="Times New Roman" w:hAnsi="Times New Roman" w:cs="Times New Roman"/>
          <w:color w:val="000000"/>
          <w:sz w:val="28"/>
          <w:szCs w:val="28"/>
        </w:rPr>
        <w:t xml:space="preserve">нформационно-справочная работа по обращениям граждан ведется с помощью </w:t>
      </w:r>
      <w:proofErr w:type="spellStart"/>
      <w:r w:rsidR="00342D2D">
        <w:rPr>
          <w:rFonts w:ascii="Times New Roman" w:hAnsi="Times New Roman" w:cs="Times New Roman"/>
          <w:color w:val="000000"/>
          <w:sz w:val="28"/>
          <w:szCs w:val="28"/>
        </w:rPr>
        <w:t>внешнеориентированной</w:t>
      </w:r>
      <w:proofErr w:type="spellEnd"/>
      <w:r w:rsidR="00342D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928D6" w:rsidRPr="00306805">
        <w:rPr>
          <w:rFonts w:ascii="Times New Roman" w:hAnsi="Times New Roman" w:cs="Times New Roman"/>
          <w:color w:val="000000"/>
          <w:sz w:val="28"/>
          <w:szCs w:val="28"/>
        </w:rPr>
        <w:t>информационной системы «Обращения граждан», которая подключена к общей системе Администрац</w:t>
      </w:r>
      <w:r w:rsidRPr="00306805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CD0EA9">
        <w:rPr>
          <w:rFonts w:ascii="Times New Roman" w:hAnsi="Times New Roman" w:cs="Times New Roman"/>
          <w:color w:val="000000"/>
          <w:sz w:val="28"/>
          <w:szCs w:val="28"/>
        </w:rPr>
        <w:t>и Курской области</w:t>
      </w:r>
      <w:r w:rsidRPr="00306805">
        <w:rPr>
          <w:rFonts w:ascii="Times New Roman" w:hAnsi="Times New Roman" w:cs="Times New Roman"/>
          <w:color w:val="000000"/>
          <w:sz w:val="28"/>
          <w:szCs w:val="28"/>
        </w:rPr>
        <w:t xml:space="preserve">. В ней регистрируются поступившие от граждан </w:t>
      </w:r>
      <w:r w:rsidR="00E928D6" w:rsidRPr="00306805">
        <w:rPr>
          <w:rFonts w:ascii="Times New Roman" w:hAnsi="Times New Roman" w:cs="Times New Roman"/>
          <w:color w:val="000000"/>
          <w:sz w:val="28"/>
          <w:szCs w:val="28"/>
        </w:rPr>
        <w:t>обращения, где отрабатываются ответы</w:t>
      </w:r>
      <w:r w:rsidR="006E475F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E928D6" w:rsidRPr="0030680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06805">
        <w:rPr>
          <w:rFonts w:ascii="Times New Roman" w:hAnsi="Times New Roman" w:cs="Times New Roman"/>
          <w:color w:val="000000"/>
          <w:sz w:val="28"/>
          <w:szCs w:val="28"/>
        </w:rPr>
        <w:t xml:space="preserve">согласно единой </w:t>
      </w:r>
      <w:r w:rsidR="00E928D6" w:rsidRPr="00306805">
        <w:rPr>
          <w:rFonts w:ascii="Times New Roman" w:hAnsi="Times New Roman" w:cs="Times New Roman"/>
          <w:color w:val="000000"/>
          <w:sz w:val="28"/>
          <w:szCs w:val="28"/>
        </w:rPr>
        <w:t>класс</w:t>
      </w:r>
      <w:r w:rsidRPr="00306805">
        <w:rPr>
          <w:rFonts w:ascii="Times New Roman" w:hAnsi="Times New Roman" w:cs="Times New Roman"/>
          <w:color w:val="000000"/>
          <w:sz w:val="28"/>
          <w:szCs w:val="28"/>
        </w:rPr>
        <w:t xml:space="preserve">ификации, </w:t>
      </w:r>
      <w:r w:rsidR="00E928D6" w:rsidRPr="00306805">
        <w:rPr>
          <w:rFonts w:ascii="Times New Roman" w:hAnsi="Times New Roman" w:cs="Times New Roman"/>
          <w:color w:val="000000"/>
          <w:sz w:val="28"/>
          <w:szCs w:val="28"/>
        </w:rPr>
        <w:t xml:space="preserve">анализируется ответ, выставляется оценка ответа заявителем. Работа в единой системе дала возможность перейти на электронный документооборот. </w:t>
      </w:r>
    </w:p>
    <w:p w:rsidR="006C6D9B" w:rsidRPr="006E475F" w:rsidRDefault="002B5657" w:rsidP="009C0949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  <w:r w:rsidRPr="006E475F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Обращения классифицированы</w:t>
      </w:r>
      <w:r w:rsidR="002B30E8" w:rsidRPr="006E475F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 xml:space="preserve"> по </w:t>
      </w:r>
      <w:r w:rsidR="007A48B3" w:rsidRPr="006E475F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 xml:space="preserve">актуальности и </w:t>
      </w:r>
      <w:r w:rsidR="002B30E8" w:rsidRPr="006E475F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темам:</w:t>
      </w:r>
    </w:p>
    <w:p w:rsidR="00C34F01" w:rsidRPr="006E475F" w:rsidRDefault="00C34F01" w:rsidP="009C0949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proofErr w:type="gramStart"/>
      <w:r w:rsidRPr="006E475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- экономика (дорожная деятельность, финансы, строительство, с/х, транспорт, связь и т.д.) – </w:t>
      </w:r>
      <w:r w:rsidR="00CD0EA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53</w:t>
      </w:r>
      <w:r w:rsidRPr="006E475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;</w:t>
      </w:r>
      <w:proofErr w:type="gramEnd"/>
    </w:p>
    <w:p w:rsidR="00C34F01" w:rsidRPr="006E475F" w:rsidRDefault="00C34F01" w:rsidP="009C0949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E475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 жилищно-коммунальная сфера –</w:t>
      </w:r>
      <w:r w:rsidR="00CD0EA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</w:t>
      </w:r>
      <w:r w:rsidRPr="006E475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;</w:t>
      </w:r>
    </w:p>
    <w:p w:rsidR="00342D2D" w:rsidRPr="006E475F" w:rsidRDefault="00C34F01" w:rsidP="009C0949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E475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 оборона, безопасность, законность –</w:t>
      </w:r>
      <w:r w:rsidR="00B10A4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6</w:t>
      </w:r>
      <w:r w:rsidR="004F5F83" w:rsidRPr="006E475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</w:p>
    <w:p w:rsidR="00306805" w:rsidRPr="006E475F" w:rsidRDefault="004668D7" w:rsidP="006E475F">
      <w:pPr>
        <w:spacing w:after="0" w:line="240" w:lineRule="auto"/>
        <w:ind w:right="-42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8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типу обращения: </w:t>
      </w:r>
    </w:p>
    <w:p w:rsidR="004668D7" w:rsidRDefault="004668D7" w:rsidP="006E475F">
      <w:pPr>
        <w:spacing w:after="0" w:line="240" w:lineRule="auto"/>
        <w:ind w:right="-42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заявления – </w:t>
      </w:r>
      <w:r w:rsidR="00CD0EA9">
        <w:rPr>
          <w:rFonts w:ascii="Times New Roman" w:eastAsia="Times New Roman" w:hAnsi="Times New Roman" w:cs="Times New Roman"/>
          <w:sz w:val="28"/>
          <w:szCs w:val="28"/>
          <w:lang w:eastAsia="ru-RU"/>
        </w:rPr>
        <w:t>60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668D7" w:rsidRDefault="004668D7" w:rsidP="006E475F">
      <w:pPr>
        <w:spacing w:after="0" w:line="240" w:lineRule="auto"/>
        <w:ind w:right="-42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жалоба- </w:t>
      </w:r>
      <w:r w:rsidR="00CD0EA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668D7" w:rsidRDefault="004668D7" w:rsidP="006E475F">
      <w:pPr>
        <w:spacing w:after="0" w:line="240" w:lineRule="auto"/>
        <w:ind w:right="-42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предложение- </w:t>
      </w:r>
      <w:r w:rsidR="00CD0EA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668D7" w:rsidRPr="004668D7" w:rsidRDefault="004668D7" w:rsidP="006E475F">
      <w:pPr>
        <w:spacing w:after="0" w:line="240" w:lineRule="auto"/>
        <w:ind w:right="-427"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68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типу заявителя:</w:t>
      </w:r>
    </w:p>
    <w:p w:rsidR="004668D7" w:rsidRDefault="004668D7" w:rsidP="006E475F">
      <w:pPr>
        <w:spacing w:after="0" w:line="240" w:lineRule="auto"/>
        <w:ind w:right="-42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именное</w:t>
      </w:r>
      <w:r w:rsidR="00342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42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6428">
        <w:rPr>
          <w:rFonts w:ascii="Times New Roman" w:eastAsia="Times New Roman" w:hAnsi="Times New Roman" w:cs="Times New Roman"/>
          <w:sz w:val="28"/>
          <w:szCs w:val="28"/>
          <w:lang w:eastAsia="ru-RU"/>
        </w:rPr>
        <w:t>57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668D7" w:rsidRDefault="006D6428" w:rsidP="006E475F">
      <w:pPr>
        <w:spacing w:after="0" w:line="240" w:lineRule="auto"/>
        <w:ind w:right="-42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коллективное - 3</w:t>
      </w:r>
      <w:r w:rsidR="004668D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668D7" w:rsidRDefault="006D6428" w:rsidP="006E475F">
      <w:pPr>
        <w:spacing w:after="0" w:line="240" w:lineRule="auto"/>
        <w:ind w:right="-42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без подписи – 0</w:t>
      </w:r>
      <w:r w:rsidR="004668D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668D7" w:rsidRDefault="004668D7" w:rsidP="006E475F">
      <w:pPr>
        <w:spacing w:after="0" w:line="240" w:lineRule="auto"/>
        <w:ind w:right="-42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организация – </w:t>
      </w:r>
      <w:r w:rsidR="006D6428">
        <w:rPr>
          <w:rFonts w:ascii="Times New Roman" w:eastAsia="Times New Roman" w:hAnsi="Times New Roman" w:cs="Times New Roman"/>
          <w:sz w:val="28"/>
          <w:szCs w:val="28"/>
          <w:lang w:eastAsia="ru-RU"/>
        </w:rPr>
        <w:t>0.</w:t>
      </w:r>
    </w:p>
    <w:p w:rsidR="004668D7" w:rsidRPr="004668D7" w:rsidRDefault="004668D7" w:rsidP="006E475F">
      <w:pPr>
        <w:spacing w:after="0" w:line="240" w:lineRule="auto"/>
        <w:ind w:right="-427"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68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частоте обращений:</w:t>
      </w:r>
    </w:p>
    <w:p w:rsidR="004668D7" w:rsidRDefault="004668D7" w:rsidP="006E475F">
      <w:pPr>
        <w:spacing w:after="0" w:line="240" w:lineRule="auto"/>
        <w:ind w:right="-42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первичное – </w:t>
      </w:r>
      <w:r w:rsidR="006D6428">
        <w:rPr>
          <w:rFonts w:ascii="Times New Roman" w:eastAsia="Times New Roman" w:hAnsi="Times New Roman" w:cs="Times New Roman"/>
          <w:sz w:val="28"/>
          <w:szCs w:val="28"/>
          <w:lang w:eastAsia="ru-RU"/>
        </w:rPr>
        <w:t>53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668D7" w:rsidRDefault="006D6428" w:rsidP="006E475F">
      <w:pPr>
        <w:spacing w:after="0" w:line="240" w:lineRule="auto"/>
        <w:ind w:right="-42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повторное – 5</w:t>
      </w:r>
    </w:p>
    <w:p w:rsidR="006D6428" w:rsidRDefault="006D6428" w:rsidP="006E475F">
      <w:pPr>
        <w:spacing w:after="0" w:line="240" w:lineRule="auto"/>
        <w:ind w:right="-42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многократное – 2. </w:t>
      </w:r>
      <w:bookmarkStart w:id="0" w:name="_GoBack"/>
      <w:bookmarkEnd w:id="0"/>
    </w:p>
    <w:p w:rsidR="004668D7" w:rsidRPr="004668D7" w:rsidRDefault="004668D7" w:rsidP="006E475F">
      <w:pPr>
        <w:spacing w:after="0" w:line="240" w:lineRule="auto"/>
        <w:ind w:right="-427"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68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 рассмотрения обращений:</w:t>
      </w:r>
    </w:p>
    <w:p w:rsidR="004668D7" w:rsidRDefault="004668D7" w:rsidP="006E475F">
      <w:pPr>
        <w:spacing w:after="0" w:line="240" w:lineRule="auto"/>
        <w:ind w:right="-42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(+) «положител</w:t>
      </w:r>
      <w:r w:rsidR="00A87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ьно и частично положительно»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3;</w:t>
      </w:r>
    </w:p>
    <w:p w:rsidR="004668D7" w:rsidRDefault="004668D7" w:rsidP="006E475F">
      <w:pPr>
        <w:spacing w:after="0" w:line="240" w:lineRule="auto"/>
        <w:ind w:right="-42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«разъяснено» - </w:t>
      </w:r>
      <w:r w:rsidR="00A87C9F">
        <w:rPr>
          <w:rFonts w:ascii="Times New Roman" w:eastAsia="Times New Roman" w:hAnsi="Times New Roman" w:cs="Times New Roman"/>
          <w:sz w:val="28"/>
          <w:szCs w:val="28"/>
          <w:lang w:eastAsia="ru-RU"/>
        </w:rPr>
        <w:t>54</w:t>
      </w:r>
      <w:r w:rsidR="00342D2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42D2D" w:rsidRDefault="00342D2D" w:rsidP="006E475F">
      <w:pPr>
        <w:spacing w:after="0" w:line="240" w:lineRule="auto"/>
        <w:ind w:right="-42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«отказано» - 0.</w:t>
      </w:r>
    </w:p>
    <w:p w:rsidR="00342D2D" w:rsidRPr="00342D2D" w:rsidRDefault="00342D2D" w:rsidP="006E475F">
      <w:pPr>
        <w:spacing w:after="0" w:line="240" w:lineRule="auto"/>
        <w:ind w:right="-427"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2D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Исполнено:</w:t>
      </w:r>
    </w:p>
    <w:p w:rsidR="00342D2D" w:rsidRDefault="00A87C9F" w:rsidP="006E475F">
      <w:pPr>
        <w:spacing w:after="0" w:line="240" w:lineRule="auto"/>
        <w:ind w:right="-42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 выездом на место – 36</w:t>
      </w:r>
      <w:r w:rsidR="00342D2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42D2D" w:rsidRDefault="00342D2D" w:rsidP="006E475F">
      <w:pPr>
        <w:spacing w:after="0" w:line="240" w:lineRule="auto"/>
        <w:ind w:right="-42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коллегиально – </w:t>
      </w:r>
      <w:r w:rsidR="00F8385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87C9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668D7" w:rsidRPr="004668D7" w:rsidRDefault="00342D2D" w:rsidP="006E475F">
      <w:pPr>
        <w:spacing w:after="0" w:line="240" w:lineRule="auto"/>
        <w:ind w:right="-42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 участием автора </w:t>
      </w:r>
      <w:r w:rsidR="00F8385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A87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</w:t>
      </w:r>
      <w:r w:rsidR="00F838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668D7" w:rsidRDefault="00C34F01" w:rsidP="004668D7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DA6DE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Сравнительная характеристика обращений</w:t>
      </w:r>
      <w:r w:rsidR="00D42E2F" w:rsidRPr="00DA6DE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граждан</w:t>
      </w:r>
    </w:p>
    <w:p w:rsidR="00C34F01" w:rsidRPr="00DA6DEB" w:rsidRDefault="00CD0EA9" w:rsidP="004668D7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за 2018- </w:t>
      </w:r>
      <w:r w:rsidR="004668D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2019</w:t>
      </w:r>
      <w:r w:rsidR="009F5B25" w:rsidRPr="00DA6DE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гг.</w:t>
      </w:r>
      <w:r w:rsidR="00C34F01" w:rsidRPr="00DA6DE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, поступивших</w:t>
      </w:r>
      <w:r w:rsidR="009F5B25" w:rsidRPr="00DA6DE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от</w:t>
      </w:r>
      <w:r w:rsidR="004668D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</w:t>
      </w:r>
    </w:p>
    <w:tbl>
      <w:tblPr>
        <w:tblStyle w:val="a7"/>
        <w:tblW w:w="0" w:type="auto"/>
        <w:tblInd w:w="-1056" w:type="dxa"/>
        <w:tblLook w:val="04A0" w:firstRow="1" w:lastRow="0" w:firstColumn="1" w:lastColumn="0" w:noHBand="0" w:noVBand="1"/>
      </w:tblPr>
      <w:tblGrid>
        <w:gridCol w:w="5535"/>
        <w:gridCol w:w="1212"/>
        <w:gridCol w:w="1212"/>
      </w:tblGrid>
      <w:tr w:rsidR="005659DC" w:rsidRPr="00DA6DEB" w:rsidTr="00E0317C">
        <w:tc>
          <w:tcPr>
            <w:tcW w:w="5535" w:type="dxa"/>
            <w:vAlign w:val="center"/>
          </w:tcPr>
          <w:p w:rsidR="005659DC" w:rsidRPr="006B2542" w:rsidRDefault="005659DC" w:rsidP="00DA6D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25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Тип автора</w:t>
            </w:r>
          </w:p>
        </w:tc>
        <w:tc>
          <w:tcPr>
            <w:tcW w:w="1212" w:type="dxa"/>
            <w:vAlign w:val="center"/>
          </w:tcPr>
          <w:p w:rsidR="005659DC" w:rsidRPr="006B2542" w:rsidRDefault="005659DC" w:rsidP="001E45B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25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212" w:type="dxa"/>
          </w:tcPr>
          <w:p w:rsidR="005659DC" w:rsidRPr="006B2542" w:rsidRDefault="005659DC" w:rsidP="00DA6D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2019 г.</w:t>
            </w:r>
          </w:p>
        </w:tc>
      </w:tr>
      <w:tr w:rsidR="005659DC" w:rsidRPr="00DA6DEB" w:rsidTr="00E0317C">
        <w:tc>
          <w:tcPr>
            <w:tcW w:w="5535" w:type="dxa"/>
            <w:vAlign w:val="center"/>
          </w:tcPr>
          <w:p w:rsidR="005659DC" w:rsidRPr="006B2542" w:rsidRDefault="005659DC" w:rsidP="00DA6DEB">
            <w:pPr>
              <w:tabs>
                <w:tab w:val="left" w:pos="7088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2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 заявителя</w:t>
            </w:r>
          </w:p>
        </w:tc>
        <w:tc>
          <w:tcPr>
            <w:tcW w:w="1212" w:type="dxa"/>
            <w:vAlign w:val="center"/>
          </w:tcPr>
          <w:p w:rsidR="005659DC" w:rsidRPr="006B2542" w:rsidRDefault="00CD0EA9" w:rsidP="001E45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212" w:type="dxa"/>
          </w:tcPr>
          <w:p w:rsidR="005659DC" w:rsidRPr="006B2542" w:rsidRDefault="00CD0EA9" w:rsidP="00DA6D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</w:tr>
      <w:tr w:rsidR="005659DC" w:rsidRPr="00DA6DEB" w:rsidTr="00E0317C">
        <w:tc>
          <w:tcPr>
            <w:tcW w:w="5535" w:type="dxa"/>
            <w:vAlign w:val="center"/>
          </w:tcPr>
          <w:p w:rsidR="005659DC" w:rsidRPr="006B2542" w:rsidRDefault="005659DC" w:rsidP="00DA6DEB">
            <w:pPr>
              <w:tabs>
                <w:tab w:val="left" w:pos="7088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2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Органы исполнительной власти Курской области</w:t>
            </w:r>
          </w:p>
        </w:tc>
        <w:tc>
          <w:tcPr>
            <w:tcW w:w="1212" w:type="dxa"/>
            <w:vAlign w:val="center"/>
          </w:tcPr>
          <w:p w:rsidR="005659DC" w:rsidRPr="006B2542" w:rsidRDefault="005659DC" w:rsidP="001E45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</w:tcPr>
          <w:p w:rsidR="005659DC" w:rsidRPr="006B2542" w:rsidRDefault="00CD0EA9" w:rsidP="00DA6D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659DC" w:rsidRPr="00DA6DEB" w:rsidTr="00E0317C">
        <w:tc>
          <w:tcPr>
            <w:tcW w:w="5535" w:type="dxa"/>
            <w:vAlign w:val="center"/>
          </w:tcPr>
          <w:p w:rsidR="005659DC" w:rsidRPr="006B2542" w:rsidRDefault="005659DC" w:rsidP="00DA6DEB">
            <w:pPr>
              <w:tabs>
                <w:tab w:val="left" w:pos="7088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2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Органы местного самоуправления муниципальных и городских округов Курской области</w:t>
            </w:r>
          </w:p>
        </w:tc>
        <w:tc>
          <w:tcPr>
            <w:tcW w:w="1212" w:type="dxa"/>
            <w:vAlign w:val="center"/>
          </w:tcPr>
          <w:p w:rsidR="005659DC" w:rsidRPr="006B2542" w:rsidRDefault="00CD0EA9" w:rsidP="00CD0EA9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12" w:type="dxa"/>
          </w:tcPr>
          <w:p w:rsidR="00CD0EA9" w:rsidRDefault="00CD0EA9" w:rsidP="00CD0EA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59DC" w:rsidRPr="006B2542" w:rsidRDefault="00CD0EA9" w:rsidP="00CD0EA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5659DC" w:rsidRPr="00DA6DEB" w:rsidTr="00E0317C">
        <w:tc>
          <w:tcPr>
            <w:tcW w:w="5535" w:type="dxa"/>
            <w:vAlign w:val="center"/>
          </w:tcPr>
          <w:p w:rsidR="005659DC" w:rsidRPr="006B2542" w:rsidRDefault="005659DC" w:rsidP="00DA6DEB">
            <w:pPr>
              <w:tabs>
                <w:tab w:val="left" w:pos="7088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2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Администрация Президента РФ</w:t>
            </w:r>
          </w:p>
        </w:tc>
        <w:tc>
          <w:tcPr>
            <w:tcW w:w="1212" w:type="dxa"/>
            <w:vAlign w:val="center"/>
          </w:tcPr>
          <w:p w:rsidR="005659DC" w:rsidRPr="006B2542" w:rsidRDefault="005659DC" w:rsidP="001E45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</w:tcPr>
          <w:p w:rsidR="005659DC" w:rsidRPr="006B2542" w:rsidRDefault="005659DC" w:rsidP="00DA6D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59DC" w:rsidRPr="00DA6DEB" w:rsidTr="00E0317C">
        <w:tc>
          <w:tcPr>
            <w:tcW w:w="5535" w:type="dxa"/>
            <w:vAlign w:val="center"/>
          </w:tcPr>
          <w:p w:rsidR="005659DC" w:rsidRPr="006B2542" w:rsidRDefault="005659DC" w:rsidP="00DA6DEB">
            <w:pPr>
              <w:tabs>
                <w:tab w:val="left" w:pos="7088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2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Аппарат Правительства РФ</w:t>
            </w:r>
          </w:p>
        </w:tc>
        <w:tc>
          <w:tcPr>
            <w:tcW w:w="1212" w:type="dxa"/>
            <w:vAlign w:val="center"/>
          </w:tcPr>
          <w:p w:rsidR="005659DC" w:rsidRPr="006B2542" w:rsidRDefault="005659DC" w:rsidP="001E45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</w:tcPr>
          <w:p w:rsidR="005659DC" w:rsidRPr="006B2542" w:rsidRDefault="005659DC" w:rsidP="00DA6D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59DC" w:rsidRPr="00DA6DEB" w:rsidTr="00E0317C">
        <w:trPr>
          <w:trHeight w:val="276"/>
        </w:trPr>
        <w:tc>
          <w:tcPr>
            <w:tcW w:w="5535" w:type="dxa"/>
            <w:vAlign w:val="center"/>
          </w:tcPr>
          <w:p w:rsidR="005659DC" w:rsidRPr="006B2542" w:rsidRDefault="005659DC" w:rsidP="00DA6DEB">
            <w:pPr>
              <w:tabs>
                <w:tab w:val="left" w:pos="7088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2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Государственная Дума РФ</w:t>
            </w:r>
          </w:p>
        </w:tc>
        <w:tc>
          <w:tcPr>
            <w:tcW w:w="1212" w:type="dxa"/>
            <w:vAlign w:val="center"/>
          </w:tcPr>
          <w:p w:rsidR="005659DC" w:rsidRPr="006B2542" w:rsidRDefault="005659DC" w:rsidP="001E45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</w:tcPr>
          <w:p w:rsidR="005659DC" w:rsidRPr="006B2542" w:rsidRDefault="005659DC" w:rsidP="00DA6D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59DC" w:rsidRPr="00DA6DEB" w:rsidTr="00E0317C">
        <w:tc>
          <w:tcPr>
            <w:tcW w:w="5535" w:type="dxa"/>
            <w:vAlign w:val="center"/>
          </w:tcPr>
          <w:p w:rsidR="005659DC" w:rsidRPr="006B2542" w:rsidRDefault="005659DC" w:rsidP="00DA6DEB">
            <w:pPr>
              <w:tabs>
                <w:tab w:val="left" w:pos="7088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2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Депутат Государственной Думы</w:t>
            </w:r>
          </w:p>
        </w:tc>
        <w:tc>
          <w:tcPr>
            <w:tcW w:w="1212" w:type="dxa"/>
            <w:vAlign w:val="center"/>
          </w:tcPr>
          <w:p w:rsidR="005659DC" w:rsidRPr="006B2542" w:rsidRDefault="005659DC" w:rsidP="001E45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</w:tcPr>
          <w:p w:rsidR="005659DC" w:rsidRPr="006B2542" w:rsidRDefault="005659DC" w:rsidP="00DA6D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59DC" w:rsidRPr="00DA6DEB" w:rsidTr="00E0317C">
        <w:tc>
          <w:tcPr>
            <w:tcW w:w="5535" w:type="dxa"/>
            <w:vAlign w:val="center"/>
          </w:tcPr>
          <w:p w:rsidR="005659DC" w:rsidRPr="006B2542" w:rsidRDefault="005659DC" w:rsidP="00DA6DEB">
            <w:pPr>
              <w:tabs>
                <w:tab w:val="left" w:pos="7088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2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Министерство чрезвычайных ситуаций РФ</w:t>
            </w:r>
          </w:p>
        </w:tc>
        <w:tc>
          <w:tcPr>
            <w:tcW w:w="1212" w:type="dxa"/>
            <w:vAlign w:val="center"/>
          </w:tcPr>
          <w:p w:rsidR="005659DC" w:rsidRPr="006B2542" w:rsidRDefault="005659DC" w:rsidP="001E45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</w:tcPr>
          <w:p w:rsidR="005659DC" w:rsidRPr="006B2542" w:rsidRDefault="005659DC" w:rsidP="00DA6D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59DC" w:rsidRPr="00DA6DEB" w:rsidTr="00E0317C">
        <w:tc>
          <w:tcPr>
            <w:tcW w:w="5535" w:type="dxa"/>
            <w:vAlign w:val="center"/>
          </w:tcPr>
          <w:p w:rsidR="005659DC" w:rsidRPr="006B2542" w:rsidRDefault="005659DC" w:rsidP="00DA6DEB">
            <w:pPr>
              <w:tabs>
                <w:tab w:val="left" w:pos="7088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2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Министерство транспорта Российской Федерации</w:t>
            </w:r>
          </w:p>
        </w:tc>
        <w:tc>
          <w:tcPr>
            <w:tcW w:w="1212" w:type="dxa"/>
            <w:vAlign w:val="center"/>
          </w:tcPr>
          <w:p w:rsidR="005659DC" w:rsidRPr="006B2542" w:rsidRDefault="005659DC" w:rsidP="001E45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</w:tcPr>
          <w:p w:rsidR="005659DC" w:rsidRPr="006B2542" w:rsidRDefault="005659DC" w:rsidP="00DA6D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59DC" w:rsidRPr="00DA6DEB" w:rsidTr="00E0317C">
        <w:trPr>
          <w:trHeight w:val="222"/>
        </w:trPr>
        <w:tc>
          <w:tcPr>
            <w:tcW w:w="5535" w:type="dxa"/>
            <w:vAlign w:val="center"/>
          </w:tcPr>
          <w:p w:rsidR="005659DC" w:rsidRPr="006B2542" w:rsidRDefault="005659DC" w:rsidP="00DA6DEB">
            <w:pPr>
              <w:tabs>
                <w:tab w:val="left" w:pos="7088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6B2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Роспотребнадзор</w:t>
            </w:r>
            <w:proofErr w:type="spellEnd"/>
          </w:p>
        </w:tc>
        <w:tc>
          <w:tcPr>
            <w:tcW w:w="1212" w:type="dxa"/>
            <w:vAlign w:val="center"/>
          </w:tcPr>
          <w:p w:rsidR="005659DC" w:rsidRPr="006B2542" w:rsidRDefault="005659DC" w:rsidP="001E45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</w:tcPr>
          <w:p w:rsidR="005659DC" w:rsidRPr="006B2542" w:rsidRDefault="005659DC" w:rsidP="00DA6D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59DC" w:rsidRPr="00DA6DEB" w:rsidTr="00E0317C">
        <w:trPr>
          <w:trHeight w:val="111"/>
        </w:trPr>
        <w:tc>
          <w:tcPr>
            <w:tcW w:w="5535" w:type="dxa"/>
            <w:vAlign w:val="center"/>
          </w:tcPr>
          <w:p w:rsidR="005659DC" w:rsidRPr="006B2542" w:rsidRDefault="005659DC" w:rsidP="00DA6DEB">
            <w:pPr>
              <w:tabs>
                <w:tab w:val="left" w:pos="7088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6B2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Росприроднадзор</w:t>
            </w:r>
            <w:proofErr w:type="spellEnd"/>
          </w:p>
        </w:tc>
        <w:tc>
          <w:tcPr>
            <w:tcW w:w="1212" w:type="dxa"/>
            <w:vAlign w:val="center"/>
          </w:tcPr>
          <w:p w:rsidR="005659DC" w:rsidRPr="006B2542" w:rsidRDefault="005659DC" w:rsidP="001E45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</w:tcPr>
          <w:p w:rsidR="005659DC" w:rsidRPr="006B2542" w:rsidRDefault="005659DC" w:rsidP="00DA6D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59DC" w:rsidRPr="00DA6DEB" w:rsidTr="00E0317C">
        <w:trPr>
          <w:trHeight w:val="150"/>
        </w:trPr>
        <w:tc>
          <w:tcPr>
            <w:tcW w:w="5535" w:type="dxa"/>
            <w:vAlign w:val="center"/>
          </w:tcPr>
          <w:p w:rsidR="005659DC" w:rsidRPr="006B2542" w:rsidRDefault="005659DC" w:rsidP="00DA6DEB">
            <w:pPr>
              <w:tabs>
                <w:tab w:val="left" w:pos="7088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6B2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Ростехнадзор</w:t>
            </w:r>
            <w:proofErr w:type="spellEnd"/>
          </w:p>
        </w:tc>
        <w:tc>
          <w:tcPr>
            <w:tcW w:w="1212" w:type="dxa"/>
            <w:vAlign w:val="center"/>
          </w:tcPr>
          <w:p w:rsidR="005659DC" w:rsidRPr="006B2542" w:rsidRDefault="005659DC" w:rsidP="001E45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</w:tcPr>
          <w:p w:rsidR="005659DC" w:rsidRPr="006B2542" w:rsidRDefault="005659DC" w:rsidP="00DA6D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59DC" w:rsidRPr="00DA6DEB" w:rsidTr="00E0317C">
        <w:tc>
          <w:tcPr>
            <w:tcW w:w="5535" w:type="dxa"/>
            <w:vAlign w:val="center"/>
          </w:tcPr>
          <w:p w:rsidR="005659DC" w:rsidRPr="006B2542" w:rsidRDefault="005659DC" w:rsidP="00DA6DEB">
            <w:pPr>
              <w:tabs>
                <w:tab w:val="left" w:pos="7088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2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Главный федеральный инспектор в Курской области</w:t>
            </w:r>
          </w:p>
        </w:tc>
        <w:tc>
          <w:tcPr>
            <w:tcW w:w="1212" w:type="dxa"/>
            <w:vAlign w:val="center"/>
          </w:tcPr>
          <w:p w:rsidR="005659DC" w:rsidRPr="006B2542" w:rsidRDefault="005659DC" w:rsidP="001E45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</w:tcPr>
          <w:p w:rsidR="005659DC" w:rsidRPr="006B2542" w:rsidRDefault="005659DC" w:rsidP="00DA6D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59DC" w:rsidRPr="00DA6DEB" w:rsidTr="00E0317C">
        <w:tc>
          <w:tcPr>
            <w:tcW w:w="5535" w:type="dxa"/>
            <w:vAlign w:val="center"/>
          </w:tcPr>
          <w:p w:rsidR="005659DC" w:rsidRPr="006B2542" w:rsidRDefault="005659DC" w:rsidP="00DA6DEB">
            <w:pPr>
              <w:tabs>
                <w:tab w:val="left" w:pos="7088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2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Курская областная Дума</w:t>
            </w:r>
          </w:p>
        </w:tc>
        <w:tc>
          <w:tcPr>
            <w:tcW w:w="1212" w:type="dxa"/>
            <w:vAlign w:val="center"/>
          </w:tcPr>
          <w:p w:rsidR="005659DC" w:rsidRPr="006B2542" w:rsidRDefault="005659DC" w:rsidP="001E45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</w:tcPr>
          <w:p w:rsidR="005659DC" w:rsidRPr="006B2542" w:rsidRDefault="005659DC" w:rsidP="00DA6D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59DC" w:rsidRPr="00DA6DEB" w:rsidTr="00E0317C">
        <w:tc>
          <w:tcPr>
            <w:tcW w:w="5535" w:type="dxa"/>
            <w:vAlign w:val="center"/>
          </w:tcPr>
          <w:p w:rsidR="005659DC" w:rsidRPr="006B2542" w:rsidRDefault="005659DC" w:rsidP="00DA6DEB">
            <w:pPr>
              <w:tabs>
                <w:tab w:val="left" w:pos="7088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2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Уполномоченный по правам человека в Курской области</w:t>
            </w:r>
          </w:p>
        </w:tc>
        <w:tc>
          <w:tcPr>
            <w:tcW w:w="1212" w:type="dxa"/>
            <w:vAlign w:val="center"/>
          </w:tcPr>
          <w:p w:rsidR="005659DC" w:rsidRPr="006B2542" w:rsidRDefault="005659DC" w:rsidP="001E45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</w:tcPr>
          <w:p w:rsidR="005659DC" w:rsidRPr="006B2542" w:rsidRDefault="005659DC" w:rsidP="00DA6D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59DC" w:rsidRPr="00DA6DEB" w:rsidTr="00E0317C">
        <w:tc>
          <w:tcPr>
            <w:tcW w:w="5535" w:type="dxa"/>
            <w:vAlign w:val="center"/>
          </w:tcPr>
          <w:p w:rsidR="005659DC" w:rsidRPr="006B2542" w:rsidRDefault="005659DC" w:rsidP="00DA6DEB">
            <w:pPr>
              <w:tabs>
                <w:tab w:val="left" w:pos="7088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2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Общественная палата РФ</w:t>
            </w:r>
          </w:p>
        </w:tc>
        <w:tc>
          <w:tcPr>
            <w:tcW w:w="1212" w:type="dxa"/>
            <w:vAlign w:val="center"/>
          </w:tcPr>
          <w:p w:rsidR="005659DC" w:rsidRPr="006B2542" w:rsidRDefault="005659DC" w:rsidP="001E45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</w:tcPr>
          <w:p w:rsidR="005659DC" w:rsidRPr="006B2542" w:rsidRDefault="005659DC" w:rsidP="00DA6D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59DC" w:rsidRPr="00DA6DEB" w:rsidTr="00E0317C">
        <w:tc>
          <w:tcPr>
            <w:tcW w:w="5535" w:type="dxa"/>
            <w:vAlign w:val="center"/>
          </w:tcPr>
          <w:p w:rsidR="005659DC" w:rsidRPr="006B2542" w:rsidRDefault="005659DC" w:rsidP="00DA6DEB">
            <w:pPr>
              <w:tabs>
                <w:tab w:val="left" w:pos="7088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2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Общественная палата Курской области</w:t>
            </w:r>
          </w:p>
        </w:tc>
        <w:tc>
          <w:tcPr>
            <w:tcW w:w="1212" w:type="dxa"/>
            <w:vAlign w:val="center"/>
          </w:tcPr>
          <w:p w:rsidR="005659DC" w:rsidRPr="006B2542" w:rsidRDefault="005659DC" w:rsidP="001E45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</w:tcPr>
          <w:p w:rsidR="005659DC" w:rsidRPr="006B2542" w:rsidRDefault="005659DC" w:rsidP="00DA6D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59DC" w:rsidRPr="00DA6DEB" w:rsidTr="00E0317C">
        <w:tc>
          <w:tcPr>
            <w:tcW w:w="5535" w:type="dxa"/>
            <w:vAlign w:val="center"/>
          </w:tcPr>
          <w:p w:rsidR="005659DC" w:rsidRPr="006B2542" w:rsidRDefault="005659DC" w:rsidP="00DA6DEB">
            <w:pPr>
              <w:tabs>
                <w:tab w:val="left" w:pos="7088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2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Субъекты РФ</w:t>
            </w:r>
          </w:p>
        </w:tc>
        <w:tc>
          <w:tcPr>
            <w:tcW w:w="1212" w:type="dxa"/>
            <w:vAlign w:val="center"/>
          </w:tcPr>
          <w:p w:rsidR="005659DC" w:rsidRPr="006B2542" w:rsidRDefault="005659DC" w:rsidP="005659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</w:tcPr>
          <w:p w:rsidR="005659DC" w:rsidRPr="006B2542" w:rsidRDefault="005659DC" w:rsidP="00DA6D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59DC" w:rsidRPr="00DA6DEB" w:rsidTr="00E0317C">
        <w:trPr>
          <w:trHeight w:val="345"/>
        </w:trPr>
        <w:tc>
          <w:tcPr>
            <w:tcW w:w="5535" w:type="dxa"/>
            <w:vAlign w:val="center"/>
          </w:tcPr>
          <w:p w:rsidR="005659DC" w:rsidRPr="006B2542" w:rsidRDefault="005659DC" w:rsidP="00DA6DEB">
            <w:pPr>
              <w:tabs>
                <w:tab w:val="left" w:pos="7088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2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Депутат Курской областной Думы</w:t>
            </w:r>
          </w:p>
        </w:tc>
        <w:tc>
          <w:tcPr>
            <w:tcW w:w="1212" w:type="dxa"/>
            <w:vAlign w:val="center"/>
          </w:tcPr>
          <w:p w:rsidR="005659DC" w:rsidRPr="006B2542" w:rsidRDefault="005659DC" w:rsidP="001E45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</w:tcPr>
          <w:p w:rsidR="005659DC" w:rsidRPr="006B2542" w:rsidRDefault="005659DC" w:rsidP="00DA6D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59DC" w:rsidRPr="00DA6DEB" w:rsidTr="00E0317C">
        <w:trPr>
          <w:trHeight w:val="210"/>
        </w:trPr>
        <w:tc>
          <w:tcPr>
            <w:tcW w:w="5535" w:type="dxa"/>
            <w:vAlign w:val="center"/>
          </w:tcPr>
          <w:p w:rsidR="005659DC" w:rsidRPr="006B2542" w:rsidRDefault="005659DC" w:rsidP="00DA6DEB">
            <w:pPr>
              <w:tabs>
                <w:tab w:val="left" w:pos="7088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2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Депутат Курского городского собрания</w:t>
            </w:r>
          </w:p>
        </w:tc>
        <w:tc>
          <w:tcPr>
            <w:tcW w:w="1212" w:type="dxa"/>
            <w:vAlign w:val="center"/>
          </w:tcPr>
          <w:p w:rsidR="005659DC" w:rsidRPr="006B2542" w:rsidRDefault="005659DC" w:rsidP="001E45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</w:tcPr>
          <w:p w:rsidR="005659DC" w:rsidRPr="006B2542" w:rsidRDefault="005659DC" w:rsidP="00DA6D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59DC" w:rsidRPr="00DA6DEB" w:rsidTr="00E0317C">
        <w:tc>
          <w:tcPr>
            <w:tcW w:w="5535" w:type="dxa"/>
            <w:vAlign w:val="center"/>
          </w:tcPr>
          <w:p w:rsidR="005659DC" w:rsidRPr="006B2542" w:rsidRDefault="005659DC" w:rsidP="00DA6DEB">
            <w:pPr>
              <w:tabs>
                <w:tab w:val="left" w:pos="7088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2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Приемная </w:t>
            </w:r>
            <w:proofErr w:type="spellStart"/>
            <w:r w:rsidRPr="006B2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В.В.Путина</w:t>
            </w:r>
            <w:proofErr w:type="spellEnd"/>
          </w:p>
        </w:tc>
        <w:tc>
          <w:tcPr>
            <w:tcW w:w="1212" w:type="dxa"/>
            <w:vAlign w:val="center"/>
          </w:tcPr>
          <w:p w:rsidR="005659DC" w:rsidRPr="006B2542" w:rsidRDefault="005659DC" w:rsidP="001E45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</w:tcPr>
          <w:p w:rsidR="005659DC" w:rsidRPr="006B2542" w:rsidRDefault="005659DC" w:rsidP="00DA6D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59DC" w:rsidRPr="00DA6DEB" w:rsidTr="00E0317C">
        <w:trPr>
          <w:trHeight w:val="345"/>
        </w:trPr>
        <w:tc>
          <w:tcPr>
            <w:tcW w:w="5535" w:type="dxa"/>
            <w:vAlign w:val="center"/>
          </w:tcPr>
          <w:p w:rsidR="005659DC" w:rsidRPr="006B2542" w:rsidRDefault="005659DC" w:rsidP="00DA6DEB">
            <w:pPr>
              <w:tabs>
                <w:tab w:val="left" w:pos="7088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2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Приемные политических партий</w:t>
            </w:r>
          </w:p>
        </w:tc>
        <w:tc>
          <w:tcPr>
            <w:tcW w:w="1212" w:type="dxa"/>
            <w:vAlign w:val="center"/>
          </w:tcPr>
          <w:p w:rsidR="005659DC" w:rsidRPr="006B2542" w:rsidRDefault="005659DC" w:rsidP="001E45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</w:tcPr>
          <w:p w:rsidR="005659DC" w:rsidRPr="006B2542" w:rsidRDefault="005659DC" w:rsidP="00DA6D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59DC" w:rsidRPr="00DA6DEB" w:rsidTr="00E0317C">
        <w:trPr>
          <w:trHeight w:val="126"/>
        </w:trPr>
        <w:tc>
          <w:tcPr>
            <w:tcW w:w="5535" w:type="dxa"/>
            <w:vAlign w:val="center"/>
          </w:tcPr>
          <w:p w:rsidR="005659DC" w:rsidRPr="006B2542" w:rsidRDefault="005659DC" w:rsidP="00DA6DEB">
            <w:pPr>
              <w:tabs>
                <w:tab w:val="left" w:pos="7088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2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Генеральная Прокуратура РФ</w:t>
            </w:r>
          </w:p>
        </w:tc>
        <w:tc>
          <w:tcPr>
            <w:tcW w:w="1212" w:type="dxa"/>
            <w:vAlign w:val="center"/>
          </w:tcPr>
          <w:p w:rsidR="005659DC" w:rsidRPr="006B2542" w:rsidRDefault="005659DC" w:rsidP="001E45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</w:tcPr>
          <w:p w:rsidR="005659DC" w:rsidRPr="006B2542" w:rsidRDefault="00CD0EA9" w:rsidP="00DA6D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659DC" w:rsidRPr="00DA6DEB" w:rsidTr="00E0317C">
        <w:trPr>
          <w:trHeight w:val="135"/>
        </w:trPr>
        <w:tc>
          <w:tcPr>
            <w:tcW w:w="5535" w:type="dxa"/>
            <w:vAlign w:val="center"/>
          </w:tcPr>
          <w:p w:rsidR="005659DC" w:rsidRPr="006B2542" w:rsidRDefault="005659DC" w:rsidP="00DA6DEB">
            <w:pPr>
              <w:tabs>
                <w:tab w:val="left" w:pos="7088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2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Народный фронт «За Россию»</w:t>
            </w:r>
          </w:p>
        </w:tc>
        <w:tc>
          <w:tcPr>
            <w:tcW w:w="1212" w:type="dxa"/>
            <w:vAlign w:val="center"/>
          </w:tcPr>
          <w:p w:rsidR="005659DC" w:rsidRPr="006B2542" w:rsidRDefault="005659DC" w:rsidP="001E45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</w:tcPr>
          <w:p w:rsidR="005659DC" w:rsidRPr="006B2542" w:rsidRDefault="005659DC" w:rsidP="00DA6D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59DC" w:rsidRPr="00DA6DEB" w:rsidTr="00E0317C">
        <w:trPr>
          <w:trHeight w:val="165"/>
        </w:trPr>
        <w:tc>
          <w:tcPr>
            <w:tcW w:w="5535" w:type="dxa"/>
            <w:vAlign w:val="center"/>
          </w:tcPr>
          <w:p w:rsidR="005659DC" w:rsidRPr="006B2542" w:rsidRDefault="005659DC" w:rsidP="00DA6DEB">
            <w:pPr>
              <w:tabs>
                <w:tab w:val="left" w:pos="7088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2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Другие</w:t>
            </w:r>
          </w:p>
        </w:tc>
        <w:tc>
          <w:tcPr>
            <w:tcW w:w="1212" w:type="dxa"/>
            <w:vAlign w:val="center"/>
          </w:tcPr>
          <w:p w:rsidR="005659DC" w:rsidRPr="006B2542" w:rsidRDefault="005659DC" w:rsidP="001E45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</w:tcPr>
          <w:p w:rsidR="005659DC" w:rsidRPr="006B2542" w:rsidRDefault="005659DC" w:rsidP="00DA6D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59DC" w:rsidRPr="00DA6DEB" w:rsidTr="00E0317C">
        <w:tc>
          <w:tcPr>
            <w:tcW w:w="5535" w:type="dxa"/>
            <w:vAlign w:val="center"/>
          </w:tcPr>
          <w:p w:rsidR="005659DC" w:rsidRPr="006B2542" w:rsidRDefault="005659DC" w:rsidP="00DA6DE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25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212" w:type="dxa"/>
            <w:vAlign w:val="center"/>
          </w:tcPr>
          <w:p w:rsidR="005659DC" w:rsidRPr="006B2542" w:rsidRDefault="00CD0EA9" w:rsidP="001E45B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212" w:type="dxa"/>
          </w:tcPr>
          <w:p w:rsidR="005659DC" w:rsidRPr="006B2542" w:rsidRDefault="00CD0EA9" w:rsidP="00DA6D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</w:t>
            </w:r>
          </w:p>
        </w:tc>
      </w:tr>
    </w:tbl>
    <w:p w:rsidR="004668D7" w:rsidRDefault="004668D7" w:rsidP="004668D7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B2542" w:rsidRDefault="003C0FB1" w:rsidP="000B1BFF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6D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Руководящим составом Администрации </w:t>
      </w:r>
      <w:r w:rsidR="00CD0E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Полевского сельсовета </w:t>
      </w:r>
      <w:r w:rsidRPr="00DA6D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Курского района Курской области </w:t>
      </w:r>
      <w:r w:rsidR="003118EE" w:rsidRPr="00DA6D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ежемесячно проводя</w:t>
      </w:r>
      <w:r w:rsidR="00AD443E" w:rsidRPr="00DA6D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тся </w:t>
      </w:r>
      <w:r w:rsidR="003118EE" w:rsidRPr="00DA6D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личные </w:t>
      </w:r>
      <w:r w:rsidR="00AD443E" w:rsidRPr="00DA6D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прием</w:t>
      </w:r>
      <w:r w:rsidR="00754336" w:rsidRPr="00DA6D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</w:t>
      </w:r>
      <w:r w:rsidR="00AD443E" w:rsidRPr="00DA6D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граждан,</w:t>
      </w:r>
      <w:r w:rsidR="00B157BE" w:rsidRPr="00DA6DEB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gramStart"/>
      <w:r w:rsidR="00B157BE" w:rsidRPr="00DA6DEB">
        <w:rPr>
          <w:rFonts w:ascii="Times New Roman" w:eastAsia="Calibri" w:hAnsi="Times New Roman" w:cs="Times New Roman"/>
          <w:sz w:val="28"/>
          <w:szCs w:val="28"/>
        </w:rPr>
        <w:t>согласно графиков</w:t>
      </w:r>
      <w:proofErr w:type="gramEnd"/>
      <w:r w:rsidR="006E475F" w:rsidRPr="006E475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E475F" w:rsidRPr="00DA6DEB">
        <w:rPr>
          <w:rFonts w:ascii="Times New Roman" w:eastAsia="Calibri" w:hAnsi="Times New Roman" w:cs="Times New Roman"/>
          <w:sz w:val="28"/>
          <w:szCs w:val="28"/>
        </w:rPr>
        <w:t>утвержденных</w:t>
      </w:r>
      <w:r w:rsidR="006E475F">
        <w:rPr>
          <w:rFonts w:ascii="Times New Roman" w:eastAsia="Calibri" w:hAnsi="Times New Roman" w:cs="Times New Roman"/>
          <w:sz w:val="28"/>
          <w:szCs w:val="28"/>
        </w:rPr>
        <w:t xml:space="preserve"> Главой</w:t>
      </w:r>
      <w:r w:rsidR="00B157BE" w:rsidRPr="00DA6DEB">
        <w:rPr>
          <w:rFonts w:ascii="Times New Roman" w:eastAsia="Calibri" w:hAnsi="Times New Roman" w:cs="Times New Roman"/>
          <w:i/>
          <w:sz w:val="28"/>
          <w:szCs w:val="28"/>
        </w:rPr>
        <w:t>,</w:t>
      </w:r>
      <w:r w:rsidR="00B157BE" w:rsidRPr="00DA6D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что позволяет установить личный контакт с заявителем.</w:t>
      </w:r>
      <w:r w:rsidR="003B65EC" w:rsidRPr="00DA6D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6B2542" w:rsidRPr="006E475F" w:rsidRDefault="006B2542" w:rsidP="006B2542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6E475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</w:p>
    <w:p w:rsidR="009F34C3" w:rsidRPr="00DA6DEB" w:rsidRDefault="002C2543" w:rsidP="006E475F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6D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Показателем результативности работы с обращениями граждан является то, что ни одно обращение, поступившее в Админис</w:t>
      </w:r>
      <w:r w:rsidR="00593EC9" w:rsidRPr="00DA6D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трацию </w:t>
      </w:r>
      <w:r w:rsidR="00CD0E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Полевского сельсовета </w:t>
      </w:r>
      <w:r w:rsidR="00593EC9" w:rsidRPr="00DA6D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Курского района, не остае</w:t>
      </w:r>
      <w:r w:rsidRPr="00DA6D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</w:t>
      </w:r>
      <w:r w:rsidR="00DA6D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ся без внимания, ответы получают</w:t>
      </w:r>
      <w:r w:rsidRPr="00DA6D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все обратившиеся граждане.</w:t>
      </w:r>
      <w:r w:rsidR="00593EC9" w:rsidRPr="00DA6D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Следует заметить, что</w:t>
      </w:r>
      <w:r w:rsidRPr="00DA6D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 всегда</w:t>
      </w:r>
      <w:r w:rsidR="00593EC9" w:rsidRPr="00DA6D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предоставленные </w:t>
      </w:r>
      <w:r w:rsidRPr="00DA6D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ответы совпадают с пожеланиями граждан</w:t>
      </w:r>
      <w:r w:rsidR="00593EC9" w:rsidRPr="00DA6D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в</w:t>
      </w:r>
      <w:r w:rsidR="009F7FA3" w:rsidRPr="00DA6D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данном случае </w:t>
      </w:r>
      <w:r w:rsidR="00593EC9" w:rsidRPr="00DA6D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них </w:t>
      </w:r>
      <w:r w:rsidR="009F7FA3" w:rsidRPr="00DA6D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даются необходимые разъяснения с обязательной ссылкой на законодательные акты.</w:t>
      </w:r>
    </w:p>
    <w:p w:rsidR="007A3F0F" w:rsidRPr="007A3F0F" w:rsidRDefault="007A3F0F" w:rsidP="006E475F">
      <w:pPr>
        <w:shd w:val="clear" w:color="auto" w:fill="FFFFFF"/>
        <w:spacing w:after="0"/>
        <w:ind w:firstLine="426"/>
        <w:jc w:val="both"/>
        <w:textAlignment w:val="baseline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7A3F0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Обращения традиционно играют важную роль в процессе управления, так как с их помощью осуществляется связь с населением, </w:t>
      </w:r>
      <w:proofErr w:type="gramStart"/>
      <w:r w:rsidRPr="007A3F0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контроль за</w:t>
      </w:r>
      <w:proofErr w:type="gramEnd"/>
      <w:r w:rsidRPr="007A3F0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деятельностью аппарата государственного и местного управления, а также ре</w:t>
      </w:r>
      <w:r w:rsidR="0090520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ализация законных прав граждан.</w:t>
      </w:r>
    </w:p>
    <w:p w:rsidR="007A3F0F" w:rsidRDefault="007A3F0F" w:rsidP="006E475F">
      <w:pPr>
        <w:shd w:val="clear" w:color="auto" w:fill="FFFFFF"/>
        <w:spacing w:after="0"/>
        <w:ind w:firstLine="426"/>
        <w:jc w:val="both"/>
        <w:textAlignment w:val="baseline"/>
        <w:rPr>
          <w:rFonts w:ascii="Georgia" w:hAnsi="Georgia"/>
          <w:b/>
          <w:color w:val="111111"/>
          <w:sz w:val="27"/>
          <w:szCs w:val="27"/>
          <w:shd w:val="clear" w:color="auto" w:fill="FFFFFF"/>
        </w:rPr>
      </w:pPr>
    </w:p>
    <w:p w:rsidR="007A3F0F" w:rsidRPr="00F8385F" w:rsidRDefault="007A3F0F" w:rsidP="00DA6DEB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6C95" w:rsidRDefault="00CD0EA9" w:rsidP="00B90AA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Полевского сельсовета</w:t>
      </w:r>
    </w:p>
    <w:p w:rsidR="00CD0EA9" w:rsidRDefault="00CD0EA9" w:rsidP="00B90AA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Курского района Курской области                                             В.Н. Постоев</w:t>
      </w:r>
    </w:p>
    <w:p w:rsidR="00666C95" w:rsidRDefault="00666C95" w:rsidP="00B90AA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66C95" w:rsidRDefault="00666C95" w:rsidP="00B90AA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66C95" w:rsidRDefault="00666C95" w:rsidP="00B90AA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66C95" w:rsidRDefault="00666C95" w:rsidP="00B90AA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66C95" w:rsidRDefault="00666C95" w:rsidP="00B90AA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66C95" w:rsidRDefault="00666C95" w:rsidP="00B90AA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66C95" w:rsidRPr="00F77BEC" w:rsidRDefault="00666C95" w:rsidP="00B90AA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960E6" w:rsidRDefault="007960E6" w:rsidP="001D2927">
      <w:pPr>
        <w:shd w:val="clear" w:color="auto" w:fill="FFFFFF"/>
        <w:spacing w:after="0" w:line="312" w:lineRule="atLeast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1D2927" w:rsidRDefault="001D2927" w:rsidP="001D2927">
      <w:pPr>
        <w:shd w:val="clear" w:color="auto" w:fill="FFFFFF"/>
        <w:spacing w:after="0" w:line="312" w:lineRule="atLeast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1D2927" w:rsidRDefault="001D2927" w:rsidP="001D2927">
      <w:pPr>
        <w:shd w:val="clear" w:color="auto" w:fill="FFFFFF"/>
        <w:spacing w:after="0" w:line="312" w:lineRule="atLeast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F64552" w:rsidRDefault="00F64552" w:rsidP="001D2927">
      <w:pPr>
        <w:shd w:val="clear" w:color="auto" w:fill="FFFFFF"/>
        <w:spacing w:after="0" w:line="312" w:lineRule="atLeast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F64552" w:rsidRDefault="00F64552" w:rsidP="001D2927">
      <w:pPr>
        <w:shd w:val="clear" w:color="auto" w:fill="FFFFFF"/>
        <w:spacing w:after="0" w:line="312" w:lineRule="atLeast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F64552" w:rsidRDefault="00F64552" w:rsidP="001D2927">
      <w:pPr>
        <w:shd w:val="clear" w:color="auto" w:fill="FFFFFF"/>
        <w:spacing w:after="0" w:line="312" w:lineRule="atLeast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CD34D9" w:rsidRPr="00F77BEC" w:rsidRDefault="00CD34D9" w:rsidP="00D42E2F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D34D9" w:rsidRDefault="00CD34D9" w:rsidP="00D42E2F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D34D9" w:rsidRDefault="00CD34D9" w:rsidP="00D42E2F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D34D9" w:rsidRDefault="00CD34D9" w:rsidP="00D42E2F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D34D9" w:rsidRDefault="00CD34D9" w:rsidP="00D42E2F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D34D9" w:rsidRDefault="00CD34D9" w:rsidP="00D42E2F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sectPr w:rsidR="00CD34D9" w:rsidSect="006E475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42E2F"/>
    <w:rsid w:val="00062079"/>
    <w:rsid w:val="0006367E"/>
    <w:rsid w:val="00076C1E"/>
    <w:rsid w:val="000777CD"/>
    <w:rsid w:val="000858E0"/>
    <w:rsid w:val="000934D1"/>
    <w:rsid w:val="000A1F66"/>
    <w:rsid w:val="000A5CD7"/>
    <w:rsid w:val="000A7547"/>
    <w:rsid w:val="000B1BFF"/>
    <w:rsid w:val="000D79F1"/>
    <w:rsid w:val="000E0524"/>
    <w:rsid w:val="000E401E"/>
    <w:rsid w:val="000F147C"/>
    <w:rsid w:val="0010727C"/>
    <w:rsid w:val="00112FEC"/>
    <w:rsid w:val="00117B17"/>
    <w:rsid w:val="00133408"/>
    <w:rsid w:val="00177703"/>
    <w:rsid w:val="001955A9"/>
    <w:rsid w:val="00196E44"/>
    <w:rsid w:val="00197147"/>
    <w:rsid w:val="001A462F"/>
    <w:rsid w:val="001B1154"/>
    <w:rsid w:val="001B5E6F"/>
    <w:rsid w:val="001C1A41"/>
    <w:rsid w:val="001C50CF"/>
    <w:rsid w:val="001D2927"/>
    <w:rsid w:val="001E2B0A"/>
    <w:rsid w:val="00251A6A"/>
    <w:rsid w:val="00256A29"/>
    <w:rsid w:val="0026005B"/>
    <w:rsid w:val="002601B8"/>
    <w:rsid w:val="0026773B"/>
    <w:rsid w:val="0029395B"/>
    <w:rsid w:val="0029441B"/>
    <w:rsid w:val="002B30E8"/>
    <w:rsid w:val="002B5657"/>
    <w:rsid w:val="002C2543"/>
    <w:rsid w:val="002C6870"/>
    <w:rsid w:val="002D11F2"/>
    <w:rsid w:val="00306805"/>
    <w:rsid w:val="003118EE"/>
    <w:rsid w:val="0032297E"/>
    <w:rsid w:val="00342C46"/>
    <w:rsid w:val="00342D2D"/>
    <w:rsid w:val="00363471"/>
    <w:rsid w:val="00375A14"/>
    <w:rsid w:val="003A21F9"/>
    <w:rsid w:val="003A4DE2"/>
    <w:rsid w:val="003B22CA"/>
    <w:rsid w:val="003B65EC"/>
    <w:rsid w:val="003C0FB1"/>
    <w:rsid w:val="003D1724"/>
    <w:rsid w:val="003D4A0E"/>
    <w:rsid w:val="003E234A"/>
    <w:rsid w:val="003E4966"/>
    <w:rsid w:val="003F7694"/>
    <w:rsid w:val="0040253D"/>
    <w:rsid w:val="00420717"/>
    <w:rsid w:val="004231EF"/>
    <w:rsid w:val="00432FAD"/>
    <w:rsid w:val="00452205"/>
    <w:rsid w:val="00464EFC"/>
    <w:rsid w:val="004668D7"/>
    <w:rsid w:val="0048223C"/>
    <w:rsid w:val="004C04E6"/>
    <w:rsid w:val="004C716A"/>
    <w:rsid w:val="004E2A55"/>
    <w:rsid w:val="004E55D2"/>
    <w:rsid w:val="004F3D85"/>
    <w:rsid w:val="004F5F83"/>
    <w:rsid w:val="00525D5E"/>
    <w:rsid w:val="0054385F"/>
    <w:rsid w:val="00560445"/>
    <w:rsid w:val="0056097B"/>
    <w:rsid w:val="005659DC"/>
    <w:rsid w:val="005775B8"/>
    <w:rsid w:val="00584B8B"/>
    <w:rsid w:val="0058538F"/>
    <w:rsid w:val="00593EC9"/>
    <w:rsid w:val="005A7B4C"/>
    <w:rsid w:val="005B30A5"/>
    <w:rsid w:val="005B7809"/>
    <w:rsid w:val="005D268C"/>
    <w:rsid w:val="006304EE"/>
    <w:rsid w:val="006359C9"/>
    <w:rsid w:val="00660548"/>
    <w:rsid w:val="00666C95"/>
    <w:rsid w:val="00667E31"/>
    <w:rsid w:val="00672059"/>
    <w:rsid w:val="0068472C"/>
    <w:rsid w:val="006A1B98"/>
    <w:rsid w:val="006B2542"/>
    <w:rsid w:val="006C6B44"/>
    <w:rsid w:val="006C6D9B"/>
    <w:rsid w:val="006D6428"/>
    <w:rsid w:val="006E475F"/>
    <w:rsid w:val="006F0A97"/>
    <w:rsid w:val="006F49DA"/>
    <w:rsid w:val="007044BE"/>
    <w:rsid w:val="007108C5"/>
    <w:rsid w:val="0073107D"/>
    <w:rsid w:val="00754336"/>
    <w:rsid w:val="00757894"/>
    <w:rsid w:val="00757B0E"/>
    <w:rsid w:val="007642D0"/>
    <w:rsid w:val="00765BF6"/>
    <w:rsid w:val="007772D9"/>
    <w:rsid w:val="007960E6"/>
    <w:rsid w:val="007A3F0F"/>
    <w:rsid w:val="007A48B3"/>
    <w:rsid w:val="007A5106"/>
    <w:rsid w:val="007D75F8"/>
    <w:rsid w:val="007E3F52"/>
    <w:rsid w:val="008048BD"/>
    <w:rsid w:val="00810AB2"/>
    <w:rsid w:val="008370A0"/>
    <w:rsid w:val="0083777D"/>
    <w:rsid w:val="008400F9"/>
    <w:rsid w:val="00843E79"/>
    <w:rsid w:val="00886E5C"/>
    <w:rsid w:val="00886F26"/>
    <w:rsid w:val="00890002"/>
    <w:rsid w:val="008B29E4"/>
    <w:rsid w:val="008B5410"/>
    <w:rsid w:val="008B7DE0"/>
    <w:rsid w:val="008C0005"/>
    <w:rsid w:val="008C2004"/>
    <w:rsid w:val="008D35AA"/>
    <w:rsid w:val="008E23A6"/>
    <w:rsid w:val="008E673C"/>
    <w:rsid w:val="008F20C1"/>
    <w:rsid w:val="00900EB5"/>
    <w:rsid w:val="00905208"/>
    <w:rsid w:val="00911134"/>
    <w:rsid w:val="00916770"/>
    <w:rsid w:val="00943B57"/>
    <w:rsid w:val="0099238A"/>
    <w:rsid w:val="009A3D56"/>
    <w:rsid w:val="009C0949"/>
    <w:rsid w:val="009C3D07"/>
    <w:rsid w:val="009F34C3"/>
    <w:rsid w:val="009F59D5"/>
    <w:rsid w:val="009F5B25"/>
    <w:rsid w:val="009F7FA3"/>
    <w:rsid w:val="00A54DE9"/>
    <w:rsid w:val="00A77CD6"/>
    <w:rsid w:val="00A87C9F"/>
    <w:rsid w:val="00AB635B"/>
    <w:rsid w:val="00AB7CB4"/>
    <w:rsid w:val="00AD443E"/>
    <w:rsid w:val="00B0479F"/>
    <w:rsid w:val="00B06B08"/>
    <w:rsid w:val="00B10A4E"/>
    <w:rsid w:val="00B1266A"/>
    <w:rsid w:val="00B157BE"/>
    <w:rsid w:val="00B37559"/>
    <w:rsid w:val="00B43768"/>
    <w:rsid w:val="00B67FC0"/>
    <w:rsid w:val="00B90AA6"/>
    <w:rsid w:val="00B93C83"/>
    <w:rsid w:val="00B958C1"/>
    <w:rsid w:val="00B974F7"/>
    <w:rsid w:val="00BA5CA5"/>
    <w:rsid w:val="00BB1938"/>
    <w:rsid w:val="00BB58E7"/>
    <w:rsid w:val="00BC0876"/>
    <w:rsid w:val="00BD3973"/>
    <w:rsid w:val="00C136E9"/>
    <w:rsid w:val="00C16FA5"/>
    <w:rsid w:val="00C3400F"/>
    <w:rsid w:val="00C34F01"/>
    <w:rsid w:val="00C52424"/>
    <w:rsid w:val="00C555BD"/>
    <w:rsid w:val="00C82B74"/>
    <w:rsid w:val="00C871BF"/>
    <w:rsid w:val="00CA48FC"/>
    <w:rsid w:val="00CB2058"/>
    <w:rsid w:val="00CB3120"/>
    <w:rsid w:val="00CC350D"/>
    <w:rsid w:val="00CC7DBE"/>
    <w:rsid w:val="00CD0EA9"/>
    <w:rsid w:val="00CD34D9"/>
    <w:rsid w:val="00CD607E"/>
    <w:rsid w:val="00CE0A03"/>
    <w:rsid w:val="00CE71AA"/>
    <w:rsid w:val="00D36C70"/>
    <w:rsid w:val="00D42E2F"/>
    <w:rsid w:val="00D62BBA"/>
    <w:rsid w:val="00D961E8"/>
    <w:rsid w:val="00DA141F"/>
    <w:rsid w:val="00DA23D5"/>
    <w:rsid w:val="00DA5A9C"/>
    <w:rsid w:val="00DA6DEB"/>
    <w:rsid w:val="00DD76A5"/>
    <w:rsid w:val="00DE11BE"/>
    <w:rsid w:val="00E0370F"/>
    <w:rsid w:val="00E05443"/>
    <w:rsid w:val="00E16B31"/>
    <w:rsid w:val="00E50F5F"/>
    <w:rsid w:val="00E521A1"/>
    <w:rsid w:val="00E6538D"/>
    <w:rsid w:val="00E7430B"/>
    <w:rsid w:val="00E83C3D"/>
    <w:rsid w:val="00E928D6"/>
    <w:rsid w:val="00EB10E2"/>
    <w:rsid w:val="00EB4568"/>
    <w:rsid w:val="00EB62B9"/>
    <w:rsid w:val="00EC1153"/>
    <w:rsid w:val="00EC3BC7"/>
    <w:rsid w:val="00ED2D08"/>
    <w:rsid w:val="00ED682B"/>
    <w:rsid w:val="00EE0805"/>
    <w:rsid w:val="00EE21DB"/>
    <w:rsid w:val="00F0071A"/>
    <w:rsid w:val="00F0080A"/>
    <w:rsid w:val="00F0675E"/>
    <w:rsid w:val="00F5650B"/>
    <w:rsid w:val="00F64552"/>
    <w:rsid w:val="00F70D24"/>
    <w:rsid w:val="00F77BEC"/>
    <w:rsid w:val="00F8385F"/>
    <w:rsid w:val="00F94F78"/>
    <w:rsid w:val="00FA0B2A"/>
    <w:rsid w:val="00FA17B0"/>
    <w:rsid w:val="00FB51EC"/>
    <w:rsid w:val="00FC2CF9"/>
    <w:rsid w:val="00FC7B7B"/>
    <w:rsid w:val="00FD0444"/>
    <w:rsid w:val="00FF1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2D0"/>
  </w:style>
  <w:style w:type="paragraph" w:styleId="1">
    <w:name w:val="heading 1"/>
    <w:basedOn w:val="a"/>
    <w:link w:val="10"/>
    <w:uiPriority w:val="9"/>
    <w:qFormat/>
    <w:rsid w:val="00E521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42E2F"/>
  </w:style>
  <w:style w:type="character" w:styleId="a3">
    <w:name w:val="Hyperlink"/>
    <w:basedOn w:val="a0"/>
    <w:uiPriority w:val="99"/>
    <w:semiHidden/>
    <w:unhideWhenUsed/>
    <w:rsid w:val="00D42E2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42E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42E2F"/>
    <w:rPr>
      <w:b/>
      <w:bCs/>
    </w:rPr>
  </w:style>
  <w:style w:type="character" w:styleId="a6">
    <w:name w:val="Emphasis"/>
    <w:basedOn w:val="a0"/>
    <w:uiPriority w:val="20"/>
    <w:qFormat/>
    <w:rsid w:val="00D42E2F"/>
    <w:rPr>
      <w:i/>
      <w:iCs/>
    </w:rPr>
  </w:style>
  <w:style w:type="paragraph" w:customStyle="1" w:styleId="style1">
    <w:name w:val="style1"/>
    <w:basedOn w:val="a"/>
    <w:rsid w:val="00CD34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A46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E521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7">
    <w:name w:val="Table Grid"/>
    <w:basedOn w:val="a1"/>
    <w:uiPriority w:val="59"/>
    <w:rsid w:val="006F49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375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59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139541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0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5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413401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68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30569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47057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29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2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596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Besedina</dc:creator>
  <cp:lastModifiedBy>User</cp:lastModifiedBy>
  <cp:revision>8</cp:revision>
  <cp:lastPrinted>2019-09-24T09:37:00Z</cp:lastPrinted>
  <dcterms:created xsi:type="dcterms:W3CDTF">2019-11-01T09:11:00Z</dcterms:created>
  <dcterms:modified xsi:type="dcterms:W3CDTF">2019-12-30T07:29:00Z</dcterms:modified>
</cp:coreProperties>
</file>