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9E4" w:rsidRPr="00342D2D" w:rsidRDefault="00D42E2F" w:rsidP="00F77B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42D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</w:t>
      </w:r>
      <w:r w:rsidR="0029395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НФОРМАЦИЯ - АНАЛИЗ</w:t>
      </w:r>
    </w:p>
    <w:p w:rsidR="00F0071A" w:rsidRDefault="006E475F" w:rsidP="00F77B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обращениям</w:t>
      </w:r>
      <w:r w:rsidR="00D42E2F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граждан, </w:t>
      </w:r>
    </w:p>
    <w:p w:rsidR="00CD0EA9" w:rsidRDefault="00F8385F" w:rsidP="00F007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поступившим</w:t>
      </w:r>
      <w:proofErr w:type="gramEnd"/>
      <w:r w:rsidR="00D42E2F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</w:t>
      </w:r>
      <w:r w:rsidR="003D4A0E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Администрацию </w:t>
      </w:r>
      <w:r w:rsidR="00CD0E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Полевского сельсовета </w:t>
      </w:r>
    </w:p>
    <w:p w:rsidR="003D4A0E" w:rsidRPr="000D79F1" w:rsidRDefault="008B29E4" w:rsidP="00F007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Курского </w:t>
      </w:r>
      <w:r w:rsidR="00BC0876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район</w:t>
      </w:r>
      <w:r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BC0876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Курской области</w:t>
      </w:r>
    </w:p>
    <w:p w:rsidR="00133408" w:rsidRDefault="00CD0EA9" w:rsidP="00905208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  </w:t>
      </w:r>
      <w:r w:rsidR="009C03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полугодие</w:t>
      </w:r>
      <w:r w:rsidR="007964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2021</w:t>
      </w:r>
      <w:r w:rsidR="004962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</w:t>
      </w:r>
    </w:p>
    <w:p w:rsidR="004F3D85" w:rsidRPr="00306805" w:rsidRDefault="003D4A0E" w:rsidP="0030680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BC0876" w:rsidRPr="00DA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</w:t>
      </w:r>
      <w:r w:rsidR="00CD0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Полевского сельсовета</w:t>
      </w:r>
      <w:r w:rsidR="00BC0876" w:rsidRPr="00DA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Курского района Курской области за </w:t>
      </w:r>
      <w:r w:rsidR="00306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отчетный период </w:t>
      </w:r>
      <w:r w:rsidR="00D42E2F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поступило</w:t>
      </w:r>
      <w:r w:rsidR="005B30A5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C03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</w:t>
      </w:r>
      <w:r w:rsidR="005B30A5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962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обращений</w:t>
      </w:r>
      <w:r w:rsidR="00D42E2F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</w:t>
      </w:r>
      <w:r w:rsidR="003068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136E9" w:rsidRPr="006E475F" w:rsidRDefault="00C136E9" w:rsidP="00342D2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E47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</w:t>
      </w:r>
      <w:r w:rsidR="00D42E2F" w:rsidRPr="006E47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з них: </w:t>
      </w:r>
    </w:p>
    <w:p w:rsidR="00672059" w:rsidRPr="00DA6DEB" w:rsidRDefault="00C136E9" w:rsidP="00DA6DEB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- </w:t>
      </w:r>
      <w:proofErr w:type="gramStart"/>
      <w:r w:rsidR="00D42E2F"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письменных</w:t>
      </w:r>
      <w:proofErr w:type="gramEnd"/>
      <w:r w:rsidRPr="006E47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-  </w:t>
      </w:r>
      <w:r w:rsidR="009C03A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15</w:t>
      </w:r>
      <w:r w:rsidR="00B10A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6E4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письмо – </w:t>
      </w:r>
      <w:r w:rsidR="009C03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7, с сайта – 4, по электронной почте - 4</w:t>
      </w:r>
      <w:r w:rsidR="009F34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6E4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C0005" w:rsidRPr="00DA6DEB" w:rsidRDefault="00C136E9" w:rsidP="00DA6DEB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- </w:t>
      </w:r>
      <w:proofErr w:type="gramStart"/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устных</w:t>
      </w:r>
      <w:proofErr w:type="gramEnd"/>
      <w:r w:rsidRPr="006E47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– </w:t>
      </w:r>
      <w:r w:rsidR="007964B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1</w:t>
      </w:r>
      <w:r w:rsidR="0049626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  <w:r w:rsidR="006E4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742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телефону - 1</w:t>
      </w:r>
      <w:r w:rsidR="006E4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112F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5650B" w:rsidRPr="006E475F" w:rsidRDefault="00FD0444" w:rsidP="0030680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gramStart"/>
      <w:r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Помимо предусмотренных ранее письменной и устной формы обращений,</w:t>
      </w:r>
      <w:r w:rsidR="00BB1938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уже несколько лет</w:t>
      </w:r>
      <w:r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введена </w:t>
      </w:r>
      <w:r w:rsidR="00BB1938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электронная форма обращений</w:t>
      </w:r>
      <w:r w:rsidR="00BA5CA5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8223C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F5F83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 использованием информационно-коммуникационных сетей (посредством</w:t>
      </w:r>
      <w:r w:rsidR="0048223C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F5F83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заполнения специальной формы на официальном интернет-сайте или посредством</w:t>
      </w:r>
      <w:r w:rsidR="0048223C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4F5F83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направления обращения </w:t>
      </w:r>
      <w:r w:rsidR="004F5F83" w:rsidRPr="006E475F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в виде электронного письма</w:t>
      </w:r>
      <w:r w:rsidR="004F5F83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на адрес электронной почты</w:t>
      </w:r>
      <w:r w:rsidR="00CD0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 «Полевской сельсовет</w:t>
      </w:r>
      <w:r w:rsidR="0048223C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CD0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Курского района Курской области</w:t>
      </w:r>
      <w:r w:rsidR="0048223C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F59D5" w:rsidRPr="006E4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что </w:t>
      </w:r>
      <w:r w:rsidR="004F5F83" w:rsidRPr="006E4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позволяет </w:t>
      </w:r>
      <w:r w:rsidR="00306805" w:rsidRPr="006E4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значительно </w:t>
      </w:r>
      <w:r w:rsidR="004F5F83" w:rsidRPr="006E4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сократить бумажный документооборот.</w:t>
      </w:r>
      <w:proofErr w:type="gramEnd"/>
    </w:p>
    <w:p w:rsidR="00342D2D" w:rsidRPr="00306805" w:rsidRDefault="007A3F0F" w:rsidP="006E475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0680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нформационно-справочная работа по обращениям граждан ведется с помощью </w:t>
      </w:r>
      <w:proofErr w:type="spellStart"/>
      <w:r w:rsidR="00342D2D">
        <w:rPr>
          <w:rFonts w:ascii="Times New Roman" w:hAnsi="Times New Roman" w:cs="Times New Roman"/>
          <w:color w:val="000000"/>
          <w:sz w:val="28"/>
          <w:szCs w:val="28"/>
        </w:rPr>
        <w:t>внешнеориентированной</w:t>
      </w:r>
      <w:proofErr w:type="spellEnd"/>
      <w:r w:rsidR="00342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>информационной системы «Обращения граждан», которая подключена к общей системе Администрац</w:t>
      </w:r>
      <w:r w:rsidRPr="0030680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D0EA9">
        <w:rPr>
          <w:rFonts w:ascii="Times New Roman" w:hAnsi="Times New Roman" w:cs="Times New Roman"/>
          <w:color w:val="000000"/>
          <w:sz w:val="28"/>
          <w:szCs w:val="28"/>
        </w:rPr>
        <w:t>и Курской области</w:t>
      </w:r>
      <w:r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. В ней регистрируются поступившие от граждан 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>обращения, где отрабатываются ответы</w:t>
      </w:r>
      <w:r w:rsidR="006E475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единой 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>класс</w:t>
      </w:r>
      <w:r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ификации, 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анализируется ответ, выставляется оценка ответа заявителем. Работа в единой системе дала возможность перейти на электронный документооборот. </w:t>
      </w:r>
    </w:p>
    <w:p w:rsidR="006C6D9B" w:rsidRDefault="002B5657" w:rsidP="009C094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Обращения классифицированы</w:t>
      </w:r>
      <w:r w:rsidR="002B30E8"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по </w:t>
      </w:r>
      <w:r w:rsidR="007A48B3"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актуальности и </w:t>
      </w:r>
      <w:r w:rsidR="002B30E8"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темам:</w:t>
      </w:r>
    </w:p>
    <w:p w:rsidR="009C03AE" w:rsidRPr="006E475F" w:rsidRDefault="009C03AE" w:rsidP="009C094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342D2D" w:rsidRDefault="009C03AE" w:rsidP="009C094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экономика – 15</w:t>
      </w:r>
    </w:p>
    <w:p w:rsidR="009C03AE" w:rsidRDefault="009C03AE" w:rsidP="009C094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государство, общество, политика – 1</w:t>
      </w:r>
    </w:p>
    <w:p w:rsidR="009C03AE" w:rsidRDefault="009C03AE" w:rsidP="009C094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оборона, безопасность, законность – 1</w:t>
      </w:r>
    </w:p>
    <w:p w:rsidR="009C03AE" w:rsidRPr="006E475F" w:rsidRDefault="009C03AE" w:rsidP="009C094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жилищно-коммунальная сфера - 2</w:t>
      </w:r>
    </w:p>
    <w:p w:rsidR="00306805" w:rsidRPr="006E475F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типу обращения: </w:t>
      </w:r>
    </w:p>
    <w:p w:rsid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заявления – </w:t>
      </w:r>
      <w:r w:rsidR="009C03AE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жалоба- </w:t>
      </w:r>
      <w:r w:rsidR="00CD0EA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предложение- </w:t>
      </w:r>
      <w:r w:rsidR="00CD0EA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8D7" w:rsidRP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типу заявителя:</w:t>
      </w:r>
    </w:p>
    <w:p w:rsid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именное</w:t>
      </w:r>
      <w:r w:rsidR="00342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2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03AE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E72126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B42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коллективное - 0</w:t>
      </w:r>
      <w:r w:rsidR="004668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6D6428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 подписи – 0</w:t>
      </w:r>
      <w:r w:rsidR="004668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– </w:t>
      </w:r>
      <w:r w:rsidR="006D6428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</w:p>
    <w:p w:rsidR="004668D7" w:rsidRP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частоте обращений:</w:t>
      </w:r>
    </w:p>
    <w:p w:rsid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первичное – </w:t>
      </w:r>
      <w:r w:rsidR="009C03AE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49626F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повторное – 0;</w:t>
      </w:r>
    </w:p>
    <w:p w:rsidR="006D6428" w:rsidRDefault="0049626F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многократное – 0</w:t>
      </w:r>
      <w:r w:rsidR="006D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668D7" w:rsidRP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рассмотрения обращений:</w:t>
      </w:r>
    </w:p>
    <w:p w:rsid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(+) «положител</w:t>
      </w:r>
      <w:r w:rsidR="00A8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 и частично положительно» – </w:t>
      </w:r>
      <w:r w:rsidR="009C03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«разъяснено» - </w:t>
      </w:r>
      <w:r w:rsidR="009C03A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342D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2D2D" w:rsidRDefault="00342D2D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«отказано» - 0.</w:t>
      </w:r>
    </w:p>
    <w:p w:rsidR="00342D2D" w:rsidRPr="00342D2D" w:rsidRDefault="00342D2D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Исполнено:</w:t>
      </w:r>
    </w:p>
    <w:p w:rsidR="00342D2D" w:rsidRDefault="009C03AE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 выездом на место – 9</w:t>
      </w:r>
      <w:r w:rsidR="00342D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2D2D" w:rsidRDefault="00342D2D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коллегиально – </w:t>
      </w:r>
      <w:r w:rsidR="009C03A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Pr="004668D7" w:rsidRDefault="00342D2D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участием автора </w:t>
      </w:r>
      <w:r w:rsidR="00F838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8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F838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8D7" w:rsidRDefault="00C34F01" w:rsidP="004668D7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Сравнительная характеристика обращений</w:t>
      </w:r>
      <w:r w:rsidR="00D42E2F"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граждан</w:t>
      </w:r>
    </w:p>
    <w:p w:rsidR="00C34F01" w:rsidRPr="00DA6DEB" w:rsidRDefault="00A91493" w:rsidP="004668D7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за </w:t>
      </w:r>
      <w:r w:rsidR="00F616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 полугодие</w:t>
      </w:r>
      <w:r w:rsidR="00E754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2020г. и 1</w:t>
      </w:r>
      <w:r w:rsidR="00F616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полугодие</w:t>
      </w:r>
      <w:bookmarkStart w:id="0" w:name="_GoBack"/>
      <w:bookmarkEnd w:id="0"/>
      <w:r w:rsidR="00CD0E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E754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</w:t>
      </w:r>
      <w:r w:rsidR="009F5B25"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="00C34F01"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proofErr w:type="gramStart"/>
      <w:r w:rsidR="00C34F01"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поступивших</w:t>
      </w:r>
      <w:proofErr w:type="gramEnd"/>
      <w:r w:rsidR="009F5B25"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от</w:t>
      </w:r>
      <w:r w:rsidR="004668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tbl>
      <w:tblPr>
        <w:tblStyle w:val="a7"/>
        <w:tblW w:w="0" w:type="auto"/>
        <w:tblInd w:w="-1056" w:type="dxa"/>
        <w:tblLook w:val="04A0" w:firstRow="1" w:lastRow="0" w:firstColumn="1" w:lastColumn="0" w:noHBand="0" w:noVBand="1"/>
      </w:tblPr>
      <w:tblGrid>
        <w:gridCol w:w="5535"/>
        <w:gridCol w:w="1325"/>
        <w:gridCol w:w="1325"/>
      </w:tblGrid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автора</w:t>
            </w:r>
          </w:p>
        </w:tc>
        <w:tc>
          <w:tcPr>
            <w:tcW w:w="1212" w:type="dxa"/>
            <w:vAlign w:val="center"/>
          </w:tcPr>
          <w:p w:rsidR="005659DC" w:rsidRPr="006B2542" w:rsidRDefault="00E72126" w:rsidP="00E754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 w:rsidR="00196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полугодие</w:t>
            </w:r>
            <w:r w:rsidR="00E75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</w:t>
            </w:r>
            <w:r w:rsidR="00A91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12" w:type="dxa"/>
          </w:tcPr>
          <w:p w:rsidR="005659DC" w:rsidRPr="00196755" w:rsidRDefault="00196755" w:rsidP="001967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полугодие 2020 г.</w:t>
            </w: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заявителя</w:t>
            </w:r>
          </w:p>
        </w:tc>
        <w:tc>
          <w:tcPr>
            <w:tcW w:w="1212" w:type="dxa"/>
            <w:vAlign w:val="center"/>
          </w:tcPr>
          <w:p w:rsidR="005659DC" w:rsidRPr="006B2542" w:rsidRDefault="00196755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2" w:type="dxa"/>
          </w:tcPr>
          <w:p w:rsidR="005659DC" w:rsidRPr="006B2542" w:rsidRDefault="00196755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Органы исполнительной власти Курской области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Органы местного самоуправления муниципальных и городских округов Курской области</w:t>
            </w:r>
          </w:p>
        </w:tc>
        <w:tc>
          <w:tcPr>
            <w:tcW w:w="1212" w:type="dxa"/>
            <w:vAlign w:val="center"/>
          </w:tcPr>
          <w:p w:rsidR="005659DC" w:rsidRPr="006B2542" w:rsidRDefault="007428FF" w:rsidP="00CD0EA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2" w:type="dxa"/>
          </w:tcPr>
          <w:p w:rsidR="00CD0EA9" w:rsidRDefault="00CD0EA9" w:rsidP="00CD0E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9DC" w:rsidRPr="006B2542" w:rsidRDefault="00196755" w:rsidP="00CD0E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Президента РФ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Аппарат Правительства РФ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276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Дума РФ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Депутат Государственной Думы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Министерство чрезвычайных ситуаций РФ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Министерство транспорта Российской Федерации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222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Роспотребнадзор</w:t>
            </w:r>
            <w:proofErr w:type="spellEnd"/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111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Росприроднадзор</w:t>
            </w:r>
            <w:proofErr w:type="spellEnd"/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150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Ростехнадзор</w:t>
            </w:r>
            <w:proofErr w:type="spellEnd"/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федеральный инспектор в Курской области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Курская областная Дума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Уполномоченный по правам человека в Курской области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Общественная палата РФ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Общественная палата Курской области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Субъекты РФ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5659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345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Депутат Курской областной Думы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210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Депутат Курского городского собрания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Приемная </w:t>
            </w:r>
            <w:proofErr w:type="spellStart"/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В.В.Путина</w:t>
            </w:r>
            <w:proofErr w:type="spellEnd"/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345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Приемные политических партий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126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Генеральная Прокуратура РФ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135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Народный фронт «За Россию»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165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12" w:type="dxa"/>
            <w:vAlign w:val="center"/>
          </w:tcPr>
          <w:p w:rsidR="005659DC" w:rsidRPr="006B2542" w:rsidRDefault="00196755" w:rsidP="001E45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12" w:type="dxa"/>
          </w:tcPr>
          <w:p w:rsidR="005659DC" w:rsidRPr="006B2542" w:rsidRDefault="00196755" w:rsidP="00DA6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</w:tr>
    </w:tbl>
    <w:p w:rsidR="004668D7" w:rsidRDefault="004668D7" w:rsidP="004668D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B2542" w:rsidRDefault="003C0FB1" w:rsidP="000B1BF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Руководящим составом Администрации </w:t>
      </w:r>
      <w:r w:rsidR="00CD0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Полевского сельсовета 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Курского района Курской области </w:t>
      </w:r>
      <w:r w:rsidR="003118EE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ежемесячно проводя</w:t>
      </w:r>
      <w:r w:rsidR="00AD443E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тся </w:t>
      </w:r>
      <w:r w:rsidR="003118EE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личные </w:t>
      </w:r>
      <w:r w:rsidR="00AD443E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прием</w:t>
      </w:r>
      <w:r w:rsidR="00754336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="00AD443E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граждан,</w:t>
      </w:r>
      <w:r w:rsidR="00B157BE" w:rsidRPr="00DA6DE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Start"/>
      <w:r w:rsidR="00B157BE" w:rsidRPr="00DA6DEB">
        <w:rPr>
          <w:rFonts w:ascii="Times New Roman" w:eastAsia="Calibri" w:hAnsi="Times New Roman" w:cs="Times New Roman"/>
          <w:sz w:val="28"/>
          <w:szCs w:val="28"/>
        </w:rPr>
        <w:t>согласно графиков</w:t>
      </w:r>
      <w:proofErr w:type="gramEnd"/>
      <w:r w:rsidR="006E475F" w:rsidRPr="006E47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475F" w:rsidRPr="00DA6DEB">
        <w:rPr>
          <w:rFonts w:ascii="Times New Roman" w:eastAsia="Calibri" w:hAnsi="Times New Roman" w:cs="Times New Roman"/>
          <w:sz w:val="28"/>
          <w:szCs w:val="28"/>
        </w:rPr>
        <w:t>утвержденных</w:t>
      </w:r>
      <w:r w:rsidR="006E475F">
        <w:rPr>
          <w:rFonts w:ascii="Times New Roman" w:eastAsia="Calibri" w:hAnsi="Times New Roman" w:cs="Times New Roman"/>
          <w:sz w:val="28"/>
          <w:szCs w:val="28"/>
        </w:rPr>
        <w:t xml:space="preserve"> Главой</w:t>
      </w:r>
      <w:r w:rsidR="00B157BE" w:rsidRPr="00DA6DEB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="00B157BE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позволяет установить личный контакт с заявителем.</w:t>
      </w:r>
      <w:r w:rsidR="003B65EC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B2542" w:rsidRPr="006E475F" w:rsidRDefault="006B2542" w:rsidP="006B2542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9F34C3" w:rsidRPr="00DA6DEB" w:rsidRDefault="002C2543" w:rsidP="006E475F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Показателем результативности работы с обращениями граждан является то, что ни одно обращение, поступившее в Админис</w:t>
      </w:r>
      <w:r w:rsidR="00593EC9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трацию </w:t>
      </w:r>
      <w:r w:rsidR="00CD0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Полевского сельсовета </w:t>
      </w:r>
      <w:r w:rsidR="00593EC9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Курского района, не остае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 без внимания, ответы получают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 обратившиеся граждане.</w:t>
      </w:r>
      <w:r w:rsidR="00593EC9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Следует заметить, что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всегда</w:t>
      </w:r>
      <w:r w:rsidR="00593EC9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предоставленные 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ответы совпадают с пожеланиями граждан</w:t>
      </w:r>
      <w:r w:rsidR="00593EC9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</w:t>
      </w:r>
      <w:r w:rsidR="009F7FA3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данном случае </w:t>
      </w:r>
      <w:r w:rsidR="00593EC9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них </w:t>
      </w:r>
      <w:r w:rsidR="009F7FA3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даются необходимые разъяснения с обязательной ссылкой на законодательные акты.</w:t>
      </w:r>
    </w:p>
    <w:p w:rsidR="007A3F0F" w:rsidRPr="007A3F0F" w:rsidRDefault="007A3F0F" w:rsidP="006E475F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A3F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Обращения традиционно играют важную роль в процессе управления, так как с их помощью осуществляется связь с населением, </w:t>
      </w:r>
      <w:proofErr w:type="gramStart"/>
      <w:r w:rsidRPr="007A3F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контроль за</w:t>
      </w:r>
      <w:proofErr w:type="gramEnd"/>
      <w:r w:rsidRPr="007A3F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деятельностью аппарата государственного и местного управления, а также ре</w:t>
      </w:r>
      <w:r w:rsidR="0090520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ализация законных прав граждан.</w:t>
      </w:r>
    </w:p>
    <w:p w:rsidR="007A3F0F" w:rsidRDefault="007A3F0F" w:rsidP="006E475F">
      <w:pPr>
        <w:shd w:val="clear" w:color="auto" w:fill="FFFFFF"/>
        <w:spacing w:after="0"/>
        <w:ind w:firstLine="426"/>
        <w:jc w:val="both"/>
        <w:textAlignment w:val="baseline"/>
        <w:rPr>
          <w:rFonts w:ascii="Georgia" w:hAnsi="Georgia"/>
          <w:b/>
          <w:color w:val="111111"/>
          <w:sz w:val="27"/>
          <w:szCs w:val="27"/>
          <w:shd w:val="clear" w:color="auto" w:fill="FFFFFF"/>
        </w:rPr>
      </w:pPr>
    </w:p>
    <w:p w:rsidR="007A3F0F" w:rsidRPr="00F8385F" w:rsidRDefault="007A3F0F" w:rsidP="00DA6DEB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C95" w:rsidRPr="00EB4292" w:rsidRDefault="00CD0EA9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B4292">
        <w:rPr>
          <w:rFonts w:ascii="Times New Roman" w:hAnsi="Times New Roman" w:cs="Times New Roman"/>
          <w:sz w:val="28"/>
          <w:szCs w:val="28"/>
        </w:rPr>
        <w:t>Глава Полевского сельсовета</w:t>
      </w:r>
    </w:p>
    <w:p w:rsidR="00CD0EA9" w:rsidRPr="00EB4292" w:rsidRDefault="00CD0EA9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4292">
        <w:rPr>
          <w:rFonts w:ascii="Times New Roman" w:hAnsi="Times New Roman" w:cs="Times New Roman"/>
          <w:sz w:val="28"/>
          <w:szCs w:val="28"/>
        </w:rPr>
        <w:t>Курского района Курской области                                             В.Н. Постоев</w:t>
      </w:r>
    </w:p>
    <w:p w:rsidR="00666C95" w:rsidRDefault="00666C95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C95" w:rsidRDefault="00666C95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C95" w:rsidRDefault="00666C95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C95" w:rsidRDefault="00666C95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C95" w:rsidRDefault="00666C95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C95" w:rsidRDefault="00666C95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C95" w:rsidRPr="00F77BEC" w:rsidRDefault="00666C95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960E6" w:rsidRDefault="007960E6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1D2927" w:rsidRDefault="001D2927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1D2927" w:rsidRDefault="001D2927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F64552" w:rsidRDefault="00F64552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F64552" w:rsidRDefault="00F64552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F64552" w:rsidRDefault="00F64552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D34D9" w:rsidRPr="00F77BEC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CD34D9" w:rsidSect="006E475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60BC5"/>
    <w:multiLevelType w:val="hybridMultilevel"/>
    <w:tmpl w:val="3F228582"/>
    <w:lvl w:ilvl="0" w:tplc="FB1C2A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2E2F"/>
    <w:rsid w:val="00062079"/>
    <w:rsid w:val="0006367E"/>
    <w:rsid w:val="00076C1E"/>
    <w:rsid w:val="000777CD"/>
    <w:rsid w:val="000858E0"/>
    <w:rsid w:val="000934D1"/>
    <w:rsid w:val="000A1F66"/>
    <w:rsid w:val="000A5CD7"/>
    <w:rsid w:val="000A7547"/>
    <w:rsid w:val="000B1BFF"/>
    <w:rsid w:val="000D79F1"/>
    <w:rsid w:val="000E0524"/>
    <w:rsid w:val="000E401E"/>
    <w:rsid w:val="000F147C"/>
    <w:rsid w:val="0010727C"/>
    <w:rsid w:val="00112FEC"/>
    <w:rsid w:val="00117B17"/>
    <w:rsid w:val="00133408"/>
    <w:rsid w:val="001519A2"/>
    <w:rsid w:val="00177703"/>
    <w:rsid w:val="001955A9"/>
    <w:rsid w:val="00196755"/>
    <w:rsid w:val="00196E44"/>
    <w:rsid w:val="00197147"/>
    <w:rsid w:val="001A462F"/>
    <w:rsid w:val="001B1154"/>
    <w:rsid w:val="001B5E6F"/>
    <w:rsid w:val="001C1A41"/>
    <w:rsid w:val="001C50CF"/>
    <w:rsid w:val="001D2927"/>
    <w:rsid w:val="001E2B0A"/>
    <w:rsid w:val="00251A6A"/>
    <w:rsid w:val="00256A29"/>
    <w:rsid w:val="0026005B"/>
    <w:rsid w:val="002601B8"/>
    <w:rsid w:val="0026773B"/>
    <w:rsid w:val="0029395B"/>
    <w:rsid w:val="0029441B"/>
    <w:rsid w:val="002B30E8"/>
    <w:rsid w:val="002B5657"/>
    <w:rsid w:val="002C2543"/>
    <w:rsid w:val="002C6870"/>
    <w:rsid w:val="002D11F2"/>
    <w:rsid w:val="00306805"/>
    <w:rsid w:val="003118EE"/>
    <w:rsid w:val="0032297E"/>
    <w:rsid w:val="00342C46"/>
    <w:rsid w:val="00342D2D"/>
    <w:rsid w:val="00363471"/>
    <w:rsid w:val="00375A14"/>
    <w:rsid w:val="003A21F9"/>
    <w:rsid w:val="003A4DE2"/>
    <w:rsid w:val="003B22CA"/>
    <w:rsid w:val="003B65EC"/>
    <w:rsid w:val="003C0FB1"/>
    <w:rsid w:val="003D1724"/>
    <w:rsid w:val="003D4A0E"/>
    <w:rsid w:val="003E234A"/>
    <w:rsid w:val="003E4966"/>
    <w:rsid w:val="003F7694"/>
    <w:rsid w:val="0040253D"/>
    <w:rsid w:val="00420717"/>
    <w:rsid w:val="004231EF"/>
    <w:rsid w:val="00432FAD"/>
    <w:rsid w:val="00452205"/>
    <w:rsid w:val="00464EFC"/>
    <w:rsid w:val="004668D7"/>
    <w:rsid w:val="0048223C"/>
    <w:rsid w:val="0049626F"/>
    <w:rsid w:val="004C04E6"/>
    <w:rsid w:val="004C716A"/>
    <w:rsid w:val="004E2A55"/>
    <w:rsid w:val="004E55D2"/>
    <w:rsid w:val="004F3D85"/>
    <w:rsid w:val="004F5F83"/>
    <w:rsid w:val="00525D5E"/>
    <w:rsid w:val="0054385F"/>
    <w:rsid w:val="00560445"/>
    <w:rsid w:val="0056097B"/>
    <w:rsid w:val="005659DC"/>
    <w:rsid w:val="005775B8"/>
    <w:rsid w:val="00584B8B"/>
    <w:rsid w:val="0058538F"/>
    <w:rsid w:val="00593EC9"/>
    <w:rsid w:val="005A7B4C"/>
    <w:rsid w:val="005B30A5"/>
    <w:rsid w:val="005B7809"/>
    <w:rsid w:val="005D268C"/>
    <w:rsid w:val="006304EE"/>
    <w:rsid w:val="006359C9"/>
    <w:rsid w:val="00660548"/>
    <w:rsid w:val="00666C95"/>
    <w:rsid w:val="00667E31"/>
    <w:rsid w:val="00672059"/>
    <w:rsid w:val="0068472C"/>
    <w:rsid w:val="006A1B98"/>
    <w:rsid w:val="006B2542"/>
    <w:rsid w:val="006C6B44"/>
    <w:rsid w:val="006C6D9B"/>
    <w:rsid w:val="006D6428"/>
    <w:rsid w:val="006E475F"/>
    <w:rsid w:val="006F0A97"/>
    <w:rsid w:val="006F49DA"/>
    <w:rsid w:val="007044BE"/>
    <w:rsid w:val="007108C5"/>
    <w:rsid w:val="0073107D"/>
    <w:rsid w:val="007428FF"/>
    <w:rsid w:val="00754336"/>
    <w:rsid w:val="00757894"/>
    <w:rsid w:val="00757B0E"/>
    <w:rsid w:val="007642D0"/>
    <w:rsid w:val="00765A44"/>
    <w:rsid w:val="00765BF6"/>
    <w:rsid w:val="007772D9"/>
    <w:rsid w:val="007960E6"/>
    <w:rsid w:val="007964BE"/>
    <w:rsid w:val="007A3F0F"/>
    <w:rsid w:val="007A48B3"/>
    <w:rsid w:val="007A5106"/>
    <w:rsid w:val="007D75F8"/>
    <w:rsid w:val="007E3F52"/>
    <w:rsid w:val="008048BD"/>
    <w:rsid w:val="00810AB2"/>
    <w:rsid w:val="008370A0"/>
    <w:rsid w:val="0083777D"/>
    <w:rsid w:val="008400F9"/>
    <w:rsid w:val="00843E79"/>
    <w:rsid w:val="00886E5C"/>
    <w:rsid w:val="00886F26"/>
    <w:rsid w:val="00890002"/>
    <w:rsid w:val="008B29E4"/>
    <w:rsid w:val="008B5410"/>
    <w:rsid w:val="008B7DE0"/>
    <w:rsid w:val="008C0005"/>
    <w:rsid w:val="008C2004"/>
    <w:rsid w:val="008D35AA"/>
    <w:rsid w:val="008E23A6"/>
    <w:rsid w:val="008E673C"/>
    <w:rsid w:val="008F20C1"/>
    <w:rsid w:val="00900EB5"/>
    <w:rsid w:val="00905208"/>
    <w:rsid w:val="00911134"/>
    <w:rsid w:val="00916770"/>
    <w:rsid w:val="00943B57"/>
    <w:rsid w:val="0099238A"/>
    <w:rsid w:val="009A3D56"/>
    <w:rsid w:val="009C03AE"/>
    <w:rsid w:val="009C0949"/>
    <w:rsid w:val="009C3D07"/>
    <w:rsid w:val="009F34C3"/>
    <w:rsid w:val="009F59D5"/>
    <w:rsid w:val="009F5B25"/>
    <w:rsid w:val="009F7FA3"/>
    <w:rsid w:val="00A54DE9"/>
    <w:rsid w:val="00A77CD6"/>
    <w:rsid w:val="00A87C9F"/>
    <w:rsid w:val="00A91493"/>
    <w:rsid w:val="00AB635B"/>
    <w:rsid w:val="00AB7CB4"/>
    <w:rsid w:val="00AD443E"/>
    <w:rsid w:val="00B0479F"/>
    <w:rsid w:val="00B06B08"/>
    <w:rsid w:val="00B10A4E"/>
    <w:rsid w:val="00B1266A"/>
    <w:rsid w:val="00B157BE"/>
    <w:rsid w:val="00B37559"/>
    <w:rsid w:val="00B43768"/>
    <w:rsid w:val="00B67FC0"/>
    <w:rsid w:val="00B90AA6"/>
    <w:rsid w:val="00B93C83"/>
    <w:rsid w:val="00B958C1"/>
    <w:rsid w:val="00B974F7"/>
    <w:rsid w:val="00BA5CA5"/>
    <w:rsid w:val="00BB1938"/>
    <w:rsid w:val="00BB58E7"/>
    <w:rsid w:val="00BC0876"/>
    <w:rsid w:val="00BD3973"/>
    <w:rsid w:val="00C136E9"/>
    <w:rsid w:val="00C16FA5"/>
    <w:rsid w:val="00C3400F"/>
    <w:rsid w:val="00C34F01"/>
    <w:rsid w:val="00C52424"/>
    <w:rsid w:val="00C555BD"/>
    <w:rsid w:val="00C82B74"/>
    <w:rsid w:val="00C871BF"/>
    <w:rsid w:val="00CA48FC"/>
    <w:rsid w:val="00CB2058"/>
    <w:rsid w:val="00CB3120"/>
    <w:rsid w:val="00CC350D"/>
    <w:rsid w:val="00CC7DBE"/>
    <w:rsid w:val="00CD0EA9"/>
    <w:rsid w:val="00CD34D9"/>
    <w:rsid w:val="00CD607E"/>
    <w:rsid w:val="00CE0A03"/>
    <w:rsid w:val="00CE71AA"/>
    <w:rsid w:val="00D36C70"/>
    <w:rsid w:val="00D42E2F"/>
    <w:rsid w:val="00D62BBA"/>
    <w:rsid w:val="00D961E8"/>
    <w:rsid w:val="00DA141F"/>
    <w:rsid w:val="00DA23D5"/>
    <w:rsid w:val="00DA5A9C"/>
    <w:rsid w:val="00DA6DEB"/>
    <w:rsid w:val="00DD76A5"/>
    <w:rsid w:val="00DE11BE"/>
    <w:rsid w:val="00E0370F"/>
    <w:rsid w:val="00E05443"/>
    <w:rsid w:val="00E16B31"/>
    <w:rsid w:val="00E50F5F"/>
    <w:rsid w:val="00E521A1"/>
    <w:rsid w:val="00E6538D"/>
    <w:rsid w:val="00E72126"/>
    <w:rsid w:val="00E7430B"/>
    <w:rsid w:val="00E75426"/>
    <w:rsid w:val="00E83C3D"/>
    <w:rsid w:val="00E928D6"/>
    <w:rsid w:val="00EB10E2"/>
    <w:rsid w:val="00EB4292"/>
    <w:rsid w:val="00EB4568"/>
    <w:rsid w:val="00EB62B9"/>
    <w:rsid w:val="00EC1153"/>
    <w:rsid w:val="00EC3BC7"/>
    <w:rsid w:val="00ED2D08"/>
    <w:rsid w:val="00ED682B"/>
    <w:rsid w:val="00EE0805"/>
    <w:rsid w:val="00EE21DB"/>
    <w:rsid w:val="00F0071A"/>
    <w:rsid w:val="00F0080A"/>
    <w:rsid w:val="00F0675E"/>
    <w:rsid w:val="00F5650B"/>
    <w:rsid w:val="00F616B7"/>
    <w:rsid w:val="00F64552"/>
    <w:rsid w:val="00F70D24"/>
    <w:rsid w:val="00F77BEC"/>
    <w:rsid w:val="00F8385F"/>
    <w:rsid w:val="00F94F78"/>
    <w:rsid w:val="00FA0B2A"/>
    <w:rsid w:val="00FA17B0"/>
    <w:rsid w:val="00FB51EC"/>
    <w:rsid w:val="00FC2CF9"/>
    <w:rsid w:val="00FC7B7B"/>
    <w:rsid w:val="00FD0444"/>
    <w:rsid w:val="00FF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D0"/>
  </w:style>
  <w:style w:type="paragraph" w:styleId="1">
    <w:name w:val="heading 1"/>
    <w:basedOn w:val="a"/>
    <w:link w:val="10"/>
    <w:uiPriority w:val="9"/>
    <w:qFormat/>
    <w:rsid w:val="00E52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2E2F"/>
  </w:style>
  <w:style w:type="character" w:styleId="a3">
    <w:name w:val="Hyperlink"/>
    <w:basedOn w:val="a0"/>
    <w:uiPriority w:val="99"/>
    <w:semiHidden/>
    <w:unhideWhenUsed/>
    <w:rsid w:val="00D42E2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2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2E2F"/>
    <w:rPr>
      <w:b/>
      <w:bCs/>
    </w:rPr>
  </w:style>
  <w:style w:type="character" w:styleId="a6">
    <w:name w:val="Emphasis"/>
    <w:basedOn w:val="a0"/>
    <w:uiPriority w:val="20"/>
    <w:qFormat/>
    <w:rsid w:val="00D42E2F"/>
    <w:rPr>
      <w:i/>
      <w:iCs/>
    </w:rPr>
  </w:style>
  <w:style w:type="paragraph" w:customStyle="1" w:styleId="style1">
    <w:name w:val="style1"/>
    <w:basedOn w:val="a"/>
    <w:rsid w:val="00CD3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A46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52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59"/>
    <w:rsid w:val="006F4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75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967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395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0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340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56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705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Besedina</dc:creator>
  <cp:lastModifiedBy>User</cp:lastModifiedBy>
  <cp:revision>17</cp:revision>
  <cp:lastPrinted>2022-01-04T08:20:00Z</cp:lastPrinted>
  <dcterms:created xsi:type="dcterms:W3CDTF">2019-11-01T09:11:00Z</dcterms:created>
  <dcterms:modified xsi:type="dcterms:W3CDTF">2022-01-04T08:22:00Z</dcterms:modified>
</cp:coreProperties>
</file>