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FE" w:rsidRPr="00C82B44" w:rsidRDefault="009C67FE" w:rsidP="005348F3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82B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r w:rsidR="005348F3" w:rsidRPr="00C82B44">
        <w:rPr>
          <w:rFonts w:ascii="Arial" w:eastAsia="Times New Roman" w:hAnsi="Arial" w:cs="Arial"/>
          <w:sz w:val="24"/>
          <w:szCs w:val="24"/>
        </w:rPr>
        <w:t xml:space="preserve">    </w:t>
      </w:r>
      <w:r w:rsidR="007C62AA" w:rsidRPr="00C82B44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61504D" w:rsidRPr="00C82B44">
        <w:rPr>
          <w:rFonts w:ascii="Arial" w:eastAsia="Times New Roman" w:hAnsi="Arial" w:cs="Arial"/>
          <w:sz w:val="24"/>
          <w:szCs w:val="24"/>
        </w:rPr>
        <w:t>1</w:t>
      </w:r>
    </w:p>
    <w:p w:rsidR="0061504D" w:rsidRPr="00C82B44" w:rsidRDefault="009C67FE" w:rsidP="005348F3">
      <w:pPr>
        <w:pStyle w:val="a5"/>
        <w:jc w:val="both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</w:t>
      </w:r>
      <w:r w:rsidR="005348F3"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</w:t>
      </w:r>
      <w:r w:rsidR="00580776"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  <w:r w:rsid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</w:t>
      </w:r>
      <w:r w:rsidR="007C62AA"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="00580776"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>схеме размещения ТКО,</w:t>
      </w:r>
    </w:p>
    <w:p w:rsidR="00580776" w:rsidRPr="00C82B44" w:rsidRDefault="00580776" w:rsidP="005348F3">
      <w:pPr>
        <w:pStyle w:val="a5"/>
        <w:jc w:val="both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</w:t>
      </w:r>
      <w:r w:rsidR="005348F3"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утвержденное Постановлением</w:t>
      </w:r>
    </w:p>
    <w:p w:rsidR="00580776" w:rsidRPr="00C82B44" w:rsidRDefault="00580776" w:rsidP="005348F3">
      <w:pPr>
        <w:pStyle w:val="a5"/>
        <w:jc w:val="both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</w:t>
      </w:r>
      <w:r w:rsidR="005348F3"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>Адми</w:t>
      </w: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>нистрации</w:t>
      </w:r>
      <w:r w:rsid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Полевского </w:t>
      </w:r>
      <w:r w:rsid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>се</w:t>
      </w: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>льсовета</w:t>
      </w:r>
    </w:p>
    <w:p w:rsidR="00580776" w:rsidRPr="00C82B44" w:rsidRDefault="00580776" w:rsidP="005348F3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82B44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Курского района Курской области    </w:t>
      </w:r>
    </w:p>
    <w:p w:rsidR="007C62AA" w:rsidRPr="00C82B44" w:rsidRDefault="009C67FE" w:rsidP="005348F3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82B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</w:t>
      </w:r>
      <w:r w:rsidR="007C62AA" w:rsidRPr="00C82B44">
        <w:rPr>
          <w:rFonts w:ascii="Arial" w:eastAsia="Times New Roman" w:hAnsi="Arial" w:cs="Arial"/>
          <w:sz w:val="24"/>
          <w:szCs w:val="24"/>
        </w:rPr>
        <w:t>от «</w:t>
      </w:r>
      <w:r w:rsidR="005348F3" w:rsidRPr="00C82B44">
        <w:rPr>
          <w:rFonts w:ascii="Arial" w:eastAsia="Times New Roman" w:hAnsi="Arial" w:cs="Arial"/>
          <w:sz w:val="24"/>
          <w:szCs w:val="24"/>
        </w:rPr>
        <w:t>17</w:t>
      </w:r>
      <w:r w:rsidR="00DD6B08" w:rsidRPr="00C82B44">
        <w:rPr>
          <w:rFonts w:ascii="Arial" w:eastAsia="Times New Roman" w:hAnsi="Arial" w:cs="Arial"/>
          <w:sz w:val="24"/>
          <w:szCs w:val="24"/>
        </w:rPr>
        <w:t xml:space="preserve"> </w:t>
      </w:r>
      <w:r w:rsidR="007C62AA" w:rsidRPr="00C82B44">
        <w:rPr>
          <w:rFonts w:ascii="Arial" w:eastAsia="Times New Roman" w:hAnsi="Arial" w:cs="Arial"/>
          <w:sz w:val="24"/>
          <w:szCs w:val="24"/>
        </w:rPr>
        <w:t>»</w:t>
      </w:r>
      <w:r w:rsidR="0061504D" w:rsidRPr="00C82B44">
        <w:rPr>
          <w:rFonts w:ascii="Arial" w:eastAsia="Times New Roman" w:hAnsi="Arial" w:cs="Arial"/>
          <w:sz w:val="24"/>
          <w:szCs w:val="24"/>
        </w:rPr>
        <w:t xml:space="preserve"> </w:t>
      </w:r>
      <w:r w:rsidR="006352CE" w:rsidRPr="00C82B44">
        <w:rPr>
          <w:rFonts w:ascii="Arial" w:eastAsia="Times New Roman" w:hAnsi="Arial" w:cs="Arial"/>
          <w:sz w:val="24"/>
          <w:szCs w:val="24"/>
        </w:rPr>
        <w:t>января</w:t>
      </w:r>
      <w:r w:rsidR="007C62AA" w:rsidRPr="00C82B44">
        <w:rPr>
          <w:rFonts w:ascii="Arial" w:eastAsia="Times New Roman" w:hAnsi="Arial" w:cs="Arial"/>
          <w:sz w:val="24"/>
          <w:szCs w:val="24"/>
        </w:rPr>
        <w:t xml:space="preserve"> 202</w:t>
      </w:r>
      <w:r w:rsidR="005348F3" w:rsidRPr="00C82B44">
        <w:rPr>
          <w:rFonts w:ascii="Arial" w:eastAsia="Times New Roman" w:hAnsi="Arial" w:cs="Arial"/>
          <w:sz w:val="24"/>
          <w:szCs w:val="24"/>
        </w:rPr>
        <w:t>3</w:t>
      </w:r>
      <w:r w:rsidR="0061504D" w:rsidRPr="00C82B44">
        <w:rPr>
          <w:rFonts w:ascii="Arial" w:eastAsia="Times New Roman" w:hAnsi="Arial" w:cs="Arial"/>
          <w:sz w:val="24"/>
          <w:szCs w:val="24"/>
        </w:rPr>
        <w:t xml:space="preserve"> г. №</w:t>
      </w:r>
      <w:r w:rsidR="00DD6B08" w:rsidRPr="00C82B44">
        <w:rPr>
          <w:rFonts w:ascii="Arial" w:eastAsia="Times New Roman" w:hAnsi="Arial" w:cs="Arial"/>
          <w:sz w:val="24"/>
          <w:szCs w:val="24"/>
        </w:rPr>
        <w:t xml:space="preserve"> </w:t>
      </w:r>
      <w:r w:rsidR="00720003">
        <w:rPr>
          <w:rFonts w:ascii="Arial" w:eastAsia="Times New Roman" w:hAnsi="Arial" w:cs="Arial"/>
          <w:sz w:val="24"/>
          <w:szCs w:val="24"/>
        </w:rPr>
        <w:t>10</w:t>
      </w:r>
      <w:r w:rsidR="0061504D" w:rsidRPr="00C82B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62AA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C82B44" w:rsidRDefault="00C82B44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C82B44" w:rsidRPr="00C82B44" w:rsidRDefault="00C82B44" w:rsidP="007C62AA">
      <w:pPr>
        <w:pStyle w:val="a5"/>
        <w:rPr>
          <w:rFonts w:ascii="Arial" w:eastAsia="Times New Roman" w:hAnsi="Arial" w:cs="Arial"/>
          <w:sz w:val="32"/>
          <w:szCs w:val="32"/>
        </w:rPr>
      </w:pPr>
    </w:p>
    <w:p w:rsidR="005348F3" w:rsidRPr="00C82B44" w:rsidRDefault="009C67FE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2B44">
        <w:rPr>
          <w:rFonts w:ascii="Arial" w:eastAsia="Times New Roman" w:hAnsi="Arial" w:cs="Arial"/>
          <w:b/>
          <w:sz w:val="32"/>
          <w:szCs w:val="32"/>
        </w:rPr>
        <w:t xml:space="preserve">Координаты </w:t>
      </w:r>
      <w:r w:rsidR="007C62AA" w:rsidRPr="00C82B44">
        <w:rPr>
          <w:rFonts w:ascii="Arial" w:eastAsia="Times New Roman" w:hAnsi="Arial" w:cs="Arial"/>
          <w:b/>
          <w:sz w:val="32"/>
          <w:szCs w:val="32"/>
        </w:rPr>
        <w:t>мест (площадок) накопления твердых</w:t>
      </w:r>
    </w:p>
    <w:p w:rsidR="007C62AA" w:rsidRPr="00C82B44" w:rsidRDefault="007C62AA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2B44">
        <w:rPr>
          <w:rFonts w:ascii="Arial" w:eastAsia="Times New Roman" w:hAnsi="Arial" w:cs="Arial"/>
          <w:b/>
          <w:sz w:val="32"/>
          <w:szCs w:val="32"/>
        </w:rPr>
        <w:t xml:space="preserve"> коммунальных отходов, расположенных</w:t>
      </w:r>
    </w:p>
    <w:p w:rsidR="005348F3" w:rsidRPr="00C82B44" w:rsidRDefault="007C62AA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2B44">
        <w:rPr>
          <w:rFonts w:ascii="Arial" w:eastAsia="Times New Roman" w:hAnsi="Arial" w:cs="Arial"/>
          <w:b/>
          <w:sz w:val="32"/>
          <w:szCs w:val="32"/>
        </w:rPr>
        <w:t xml:space="preserve">на территории </w:t>
      </w:r>
      <w:r w:rsidR="0061504D" w:rsidRPr="00C82B44">
        <w:rPr>
          <w:rFonts w:ascii="Arial" w:eastAsia="Times New Roman" w:hAnsi="Arial" w:cs="Arial"/>
          <w:b/>
          <w:sz w:val="32"/>
          <w:szCs w:val="32"/>
        </w:rPr>
        <w:t>Полевского</w:t>
      </w:r>
      <w:r w:rsidRPr="00C82B44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61504D" w:rsidRPr="00C82B44">
        <w:rPr>
          <w:rFonts w:ascii="Arial" w:eastAsia="Times New Roman" w:hAnsi="Arial" w:cs="Arial"/>
          <w:b/>
          <w:sz w:val="32"/>
          <w:szCs w:val="32"/>
        </w:rPr>
        <w:t xml:space="preserve"> Курского района</w:t>
      </w:r>
      <w:r w:rsidRPr="00C82B44">
        <w:rPr>
          <w:rFonts w:ascii="Arial" w:eastAsia="Times New Roman" w:hAnsi="Arial" w:cs="Arial"/>
          <w:b/>
          <w:sz w:val="32"/>
          <w:szCs w:val="32"/>
        </w:rPr>
        <w:t xml:space="preserve">, </w:t>
      </w:r>
    </w:p>
    <w:p w:rsidR="005348F3" w:rsidRPr="00C82B44" w:rsidRDefault="007C62AA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2B44">
        <w:rPr>
          <w:rFonts w:ascii="Arial" w:eastAsia="Times New Roman" w:hAnsi="Arial" w:cs="Arial"/>
          <w:b/>
          <w:sz w:val="32"/>
          <w:szCs w:val="32"/>
        </w:rPr>
        <w:t>входящих в состав</w:t>
      </w:r>
      <w:r w:rsidR="00C82B44" w:rsidRPr="00C82B4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82B44">
        <w:rPr>
          <w:rFonts w:ascii="Arial" w:eastAsia="Times New Roman" w:hAnsi="Arial" w:cs="Arial"/>
          <w:b/>
          <w:sz w:val="32"/>
          <w:szCs w:val="32"/>
        </w:rPr>
        <w:t>муниципального образования «</w:t>
      </w:r>
      <w:r w:rsidR="0061504D" w:rsidRPr="00C82B44">
        <w:rPr>
          <w:rFonts w:ascii="Arial" w:eastAsia="Times New Roman" w:hAnsi="Arial" w:cs="Arial"/>
          <w:b/>
          <w:sz w:val="32"/>
          <w:szCs w:val="32"/>
        </w:rPr>
        <w:t>Полевской</w:t>
      </w:r>
      <w:r w:rsidRPr="00C82B44">
        <w:rPr>
          <w:rFonts w:ascii="Arial" w:eastAsia="Times New Roman" w:hAnsi="Arial" w:cs="Arial"/>
          <w:b/>
          <w:sz w:val="32"/>
          <w:szCs w:val="32"/>
        </w:rPr>
        <w:t xml:space="preserve"> сельсовет»</w:t>
      </w:r>
    </w:p>
    <w:p w:rsidR="007C62AA" w:rsidRPr="00C82B44" w:rsidRDefault="0061504D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2B44">
        <w:rPr>
          <w:rFonts w:ascii="Arial" w:eastAsia="Times New Roman" w:hAnsi="Arial" w:cs="Arial"/>
          <w:b/>
          <w:sz w:val="32"/>
          <w:szCs w:val="32"/>
        </w:rPr>
        <w:t xml:space="preserve"> Курского района</w:t>
      </w:r>
      <w:r w:rsidR="00C82B44" w:rsidRPr="00C82B44">
        <w:rPr>
          <w:rFonts w:ascii="Arial" w:eastAsia="Times New Roman" w:hAnsi="Arial" w:cs="Arial"/>
          <w:b/>
          <w:sz w:val="32"/>
          <w:szCs w:val="32"/>
        </w:rPr>
        <w:t xml:space="preserve"> Курской области</w:t>
      </w:r>
    </w:p>
    <w:p w:rsidR="00C82B44" w:rsidRPr="00C82B44" w:rsidRDefault="00C82B44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55042" w:rsidRPr="00C82B44" w:rsidRDefault="00355042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6"/>
        <w:tblW w:w="9639" w:type="dxa"/>
        <w:tblInd w:w="250" w:type="dxa"/>
        <w:tblLook w:val="04A0"/>
      </w:tblPr>
      <w:tblGrid>
        <w:gridCol w:w="709"/>
        <w:gridCol w:w="2410"/>
        <w:gridCol w:w="3402"/>
        <w:gridCol w:w="1559"/>
        <w:gridCol w:w="1559"/>
      </w:tblGrid>
      <w:tr w:rsidR="00C82B44" w:rsidRPr="00C82B44" w:rsidTr="00C82B44">
        <w:trPr>
          <w:trHeight w:val="1009"/>
        </w:trPr>
        <w:tc>
          <w:tcPr>
            <w:tcW w:w="709" w:type="dxa"/>
            <w:vAlign w:val="center"/>
          </w:tcPr>
          <w:p w:rsidR="005348F3" w:rsidRPr="00C82B44" w:rsidRDefault="005348F3" w:rsidP="007F0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B4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348F3" w:rsidRPr="00C82B44" w:rsidRDefault="005348F3" w:rsidP="007F0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B44">
              <w:rPr>
                <w:rFonts w:ascii="Arial" w:eastAsia="Times New Roman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402" w:type="dxa"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B44">
              <w:rPr>
                <w:rFonts w:ascii="Arial" w:eastAsia="Times New Roman" w:hAnsi="Arial" w:cs="Arial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559" w:type="dxa"/>
          </w:tcPr>
          <w:p w:rsidR="005348F3" w:rsidRPr="00C82B44" w:rsidRDefault="005348F3" w:rsidP="007C62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B44">
              <w:rPr>
                <w:rFonts w:ascii="Arial" w:eastAsia="Times New Roman" w:hAnsi="Arial" w:cs="Arial"/>
                <w:sz w:val="24"/>
                <w:szCs w:val="24"/>
              </w:rPr>
              <w:t xml:space="preserve">Широта </w:t>
            </w:r>
          </w:p>
        </w:tc>
        <w:tc>
          <w:tcPr>
            <w:tcW w:w="1559" w:type="dxa"/>
          </w:tcPr>
          <w:p w:rsidR="005348F3" w:rsidRPr="00C82B44" w:rsidRDefault="005348F3" w:rsidP="007C62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B44">
              <w:rPr>
                <w:rFonts w:ascii="Arial" w:eastAsia="Times New Roman" w:hAnsi="Arial" w:cs="Arial"/>
                <w:sz w:val="24"/>
                <w:szCs w:val="24"/>
              </w:rPr>
              <w:t>Долгота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5348F3" w:rsidRPr="00C82B44" w:rsidRDefault="00C82B44" w:rsidP="007C62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2B44">
              <w:rPr>
                <w:rFonts w:ascii="Arial" w:hAnsi="Arial" w:cs="Arial"/>
                <w:bCs/>
                <w:sz w:val="24"/>
                <w:szCs w:val="24"/>
              </w:rPr>
              <w:t>Муниципальное образование «</w:t>
            </w:r>
            <w:r w:rsidR="005348F3" w:rsidRPr="00C82B44">
              <w:rPr>
                <w:rFonts w:ascii="Arial" w:hAnsi="Arial" w:cs="Arial"/>
                <w:bCs/>
                <w:sz w:val="24"/>
                <w:szCs w:val="24"/>
              </w:rPr>
              <w:t>Полевской</w:t>
            </w:r>
          </w:p>
          <w:p w:rsidR="005348F3" w:rsidRPr="00C82B44" w:rsidRDefault="00C82B44" w:rsidP="007C62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2B4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5348F3" w:rsidRPr="00C82B44">
              <w:rPr>
                <w:rFonts w:ascii="Arial" w:hAnsi="Arial" w:cs="Arial"/>
                <w:bCs/>
                <w:sz w:val="24"/>
                <w:szCs w:val="24"/>
              </w:rPr>
              <w:t>ельсовет</w:t>
            </w:r>
            <w:r w:rsidRPr="00C82B44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5348F3" w:rsidRPr="00C82B44" w:rsidRDefault="005348F3" w:rsidP="007C62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2B44">
              <w:rPr>
                <w:rFonts w:ascii="Arial" w:hAnsi="Arial" w:cs="Arial"/>
                <w:bCs/>
                <w:sz w:val="24"/>
                <w:szCs w:val="24"/>
              </w:rPr>
              <w:t>Курского района</w:t>
            </w:r>
          </w:p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B44">
              <w:rPr>
                <w:rFonts w:ascii="Arial" w:hAnsi="Arial" w:cs="Arial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3402" w:type="dxa"/>
          </w:tcPr>
          <w:p w:rsidR="005348F3" w:rsidRPr="00C82B44" w:rsidRDefault="005348F3" w:rsidP="00C82B44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</w:t>
            </w:r>
            <w:r w:rsidR="00C82B44" w:rsidRPr="00C82B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B44">
              <w:rPr>
                <w:rFonts w:ascii="Arial" w:hAnsi="Arial" w:cs="Arial"/>
                <w:sz w:val="24"/>
                <w:szCs w:val="24"/>
              </w:rPr>
              <w:t>д. Полевая, ул. Садовая , около дома № 1</w:t>
            </w:r>
          </w:p>
        </w:tc>
        <w:tc>
          <w:tcPr>
            <w:tcW w:w="155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51,615683</w:t>
            </w:r>
          </w:p>
        </w:tc>
        <w:tc>
          <w:tcPr>
            <w:tcW w:w="155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36,485475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5348F3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 , д. Полевая, ул. Садовая, около дома  № 10</w:t>
            </w:r>
          </w:p>
        </w:tc>
        <w:tc>
          <w:tcPr>
            <w:tcW w:w="155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51,614645</w:t>
            </w:r>
          </w:p>
        </w:tc>
        <w:tc>
          <w:tcPr>
            <w:tcW w:w="155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36,486693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B44" w:rsidRDefault="005348F3" w:rsidP="00C82B44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Полевая, ул. Набережная, около дома </w:t>
            </w:r>
          </w:p>
          <w:p w:rsidR="005348F3" w:rsidRPr="00C82B44" w:rsidRDefault="005348F3" w:rsidP="00C82B44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№ 95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51,613586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36,50382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ул. Урочище Лиманы, около дома  № 174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51,60709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36,523965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Полевая, ул. Урочище Лиманы, около дома  № 181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51,60601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36,526234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Урочище Лиманы, около дома  № 197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51,602364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36,534676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Урочище Лиманы, около дома № 212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51,6010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36,54460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Пристанционная, около дома  № 262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51,60880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36,51710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Полевая,  ул. Пристанционная, около дома  № 298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51,606295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36,507695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Полевая, ул. Пристанционная, около дома  № 330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51,609718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36,508458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Пристанционная, около дома № 485а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51,607045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36,496606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Пристанционная, около дома  № 492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51,605789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36,498065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Пристанционная, около дома  № 517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51,604479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36,502747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Школьная, около дома  № 409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51,61230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36,49800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Полевая, ул. Энергетиков, около дома  № 422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51,609603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36,499068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DE0FFC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Полевая, ул. Энергетиков , около дома № 440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51,612771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36,491398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Полевая, ул. Пушная, около дома  №  561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51,594997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36,529089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Лисово, около дома № 400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51,60840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36,60790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Лисово, около дома № 418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51,60940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36,60560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район,д. Лисово , около дома № 498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51,60430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36,60520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Ельково, около дома № 289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51,61130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36,59670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Барышниково, около дома № 152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51,62700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36,53990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Барышниково, </w:t>
            </w:r>
            <w:r w:rsidRPr="00C82B44">
              <w:rPr>
                <w:rFonts w:ascii="Arial" w:hAnsi="Arial" w:cs="Arial"/>
                <w:sz w:val="24"/>
                <w:szCs w:val="24"/>
              </w:rPr>
              <w:lastRenderedPageBreak/>
              <w:t>около дома № 64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lastRenderedPageBreak/>
              <w:t>51,62810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36,53170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Курская область Курский район, д. Барышниково, около дома № 81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51,63030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36,52430</w:t>
            </w:r>
          </w:p>
        </w:tc>
      </w:tr>
      <w:tr w:rsidR="00C82B44" w:rsidRPr="00C82B44" w:rsidTr="00C82B44">
        <w:tc>
          <w:tcPr>
            <w:tcW w:w="709" w:type="dxa"/>
          </w:tcPr>
          <w:p w:rsidR="005348F3" w:rsidRPr="00C82B44" w:rsidRDefault="005348F3" w:rsidP="007F0417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5348F3" w:rsidRPr="00C82B44" w:rsidRDefault="005348F3" w:rsidP="007C6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8F3" w:rsidRPr="00C82B44" w:rsidRDefault="005348F3" w:rsidP="009C67FE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 xml:space="preserve">Курская область Курский район, д. Майково, около дома № 520 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51,62950</w:t>
            </w:r>
          </w:p>
        </w:tc>
        <w:tc>
          <w:tcPr>
            <w:tcW w:w="1559" w:type="dxa"/>
          </w:tcPr>
          <w:p w:rsidR="005348F3" w:rsidRPr="00C82B44" w:rsidRDefault="005348F3">
            <w:pPr>
              <w:rPr>
                <w:rFonts w:ascii="Arial" w:hAnsi="Arial" w:cs="Arial"/>
                <w:sz w:val="24"/>
                <w:szCs w:val="24"/>
              </w:rPr>
            </w:pPr>
            <w:r w:rsidRPr="00C82B44">
              <w:rPr>
                <w:rFonts w:ascii="Arial" w:hAnsi="Arial" w:cs="Arial"/>
                <w:sz w:val="24"/>
                <w:szCs w:val="24"/>
              </w:rPr>
              <w:t>36,52170</w:t>
            </w:r>
          </w:p>
        </w:tc>
      </w:tr>
    </w:tbl>
    <w:p w:rsidR="007C62AA" w:rsidRDefault="007C62AA" w:rsidP="007C62A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82B44" w:rsidRPr="00C82B44" w:rsidRDefault="00C82B44" w:rsidP="007C62A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82B44" w:rsidRPr="00C82B44" w:rsidRDefault="00DD6B08" w:rsidP="007E7B3A">
      <w:pPr>
        <w:pStyle w:val="a5"/>
        <w:rPr>
          <w:rFonts w:ascii="Arial" w:hAnsi="Arial" w:cs="Arial"/>
          <w:sz w:val="24"/>
          <w:szCs w:val="24"/>
        </w:rPr>
      </w:pPr>
      <w:r w:rsidRPr="00C82B44">
        <w:rPr>
          <w:rFonts w:ascii="Arial" w:hAnsi="Arial" w:cs="Arial"/>
          <w:sz w:val="24"/>
          <w:szCs w:val="24"/>
        </w:rPr>
        <w:t xml:space="preserve">        </w:t>
      </w:r>
      <w:r w:rsidR="009978DD" w:rsidRPr="00C82B44">
        <w:rPr>
          <w:rFonts w:ascii="Arial" w:hAnsi="Arial" w:cs="Arial"/>
          <w:sz w:val="24"/>
          <w:szCs w:val="24"/>
        </w:rPr>
        <w:t>Глава</w:t>
      </w:r>
      <w:r w:rsidRPr="00C82B44">
        <w:rPr>
          <w:rFonts w:ascii="Arial" w:hAnsi="Arial" w:cs="Arial"/>
          <w:sz w:val="24"/>
          <w:szCs w:val="24"/>
        </w:rPr>
        <w:t xml:space="preserve">  Полевского</w:t>
      </w:r>
      <w:r w:rsidR="009978DD" w:rsidRPr="00C82B44">
        <w:rPr>
          <w:rFonts w:ascii="Arial" w:hAnsi="Arial" w:cs="Arial"/>
          <w:sz w:val="24"/>
          <w:szCs w:val="24"/>
        </w:rPr>
        <w:t xml:space="preserve"> сельсовета </w:t>
      </w:r>
    </w:p>
    <w:p w:rsidR="007E7B3A" w:rsidRPr="009C67FE" w:rsidRDefault="00C82B44" w:rsidP="007E7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B44">
        <w:rPr>
          <w:rFonts w:ascii="Arial" w:hAnsi="Arial" w:cs="Arial"/>
          <w:sz w:val="24"/>
          <w:szCs w:val="24"/>
        </w:rPr>
        <w:t xml:space="preserve">        </w:t>
      </w:r>
      <w:r w:rsidR="00DD6B08" w:rsidRPr="00C82B44">
        <w:rPr>
          <w:rFonts w:ascii="Arial" w:hAnsi="Arial" w:cs="Arial"/>
          <w:sz w:val="24"/>
          <w:szCs w:val="24"/>
        </w:rPr>
        <w:t xml:space="preserve">Курского района                                        </w:t>
      </w:r>
      <w:r w:rsidRPr="00C82B44">
        <w:rPr>
          <w:rFonts w:ascii="Arial" w:hAnsi="Arial" w:cs="Arial"/>
          <w:sz w:val="24"/>
          <w:szCs w:val="24"/>
        </w:rPr>
        <w:t xml:space="preserve">                            </w:t>
      </w:r>
      <w:r w:rsidR="00DD6B08" w:rsidRPr="00C82B44">
        <w:rPr>
          <w:rFonts w:ascii="Arial" w:hAnsi="Arial" w:cs="Arial"/>
          <w:sz w:val="24"/>
          <w:szCs w:val="24"/>
        </w:rPr>
        <w:t xml:space="preserve">   Постоев В.Н.</w:t>
      </w:r>
      <w:r w:rsidR="009978DD" w:rsidRPr="009C6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7E7B3A" w:rsidRPr="009C67FE" w:rsidSect="00C82B4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7B8"/>
    <w:rsid w:val="000759C4"/>
    <w:rsid w:val="000A5C24"/>
    <w:rsid w:val="001C71FB"/>
    <w:rsid w:val="00243364"/>
    <w:rsid w:val="00251943"/>
    <w:rsid w:val="00264C38"/>
    <w:rsid w:val="00314F59"/>
    <w:rsid w:val="00355042"/>
    <w:rsid w:val="003B3E26"/>
    <w:rsid w:val="005348F3"/>
    <w:rsid w:val="00580776"/>
    <w:rsid w:val="005D0497"/>
    <w:rsid w:val="0061504D"/>
    <w:rsid w:val="006352CE"/>
    <w:rsid w:val="006417AB"/>
    <w:rsid w:val="00646A92"/>
    <w:rsid w:val="00674D12"/>
    <w:rsid w:val="00720003"/>
    <w:rsid w:val="00787C6A"/>
    <w:rsid w:val="007C62AA"/>
    <w:rsid w:val="007E7B3A"/>
    <w:rsid w:val="008B698C"/>
    <w:rsid w:val="00905698"/>
    <w:rsid w:val="0091444E"/>
    <w:rsid w:val="00937ACE"/>
    <w:rsid w:val="00956832"/>
    <w:rsid w:val="009915AA"/>
    <w:rsid w:val="00992CE2"/>
    <w:rsid w:val="009978DD"/>
    <w:rsid w:val="009C67FE"/>
    <w:rsid w:val="00A51C5D"/>
    <w:rsid w:val="00A730A1"/>
    <w:rsid w:val="00AE7F33"/>
    <w:rsid w:val="00B443D5"/>
    <w:rsid w:val="00B97A2F"/>
    <w:rsid w:val="00BC73B4"/>
    <w:rsid w:val="00BE4074"/>
    <w:rsid w:val="00C82B44"/>
    <w:rsid w:val="00C83A3C"/>
    <w:rsid w:val="00D26DAE"/>
    <w:rsid w:val="00DC04C7"/>
    <w:rsid w:val="00DD52EE"/>
    <w:rsid w:val="00DD6B08"/>
    <w:rsid w:val="00DE0FFC"/>
    <w:rsid w:val="00EA4971"/>
    <w:rsid w:val="00EA52AB"/>
    <w:rsid w:val="00ED3D53"/>
    <w:rsid w:val="00F06B6A"/>
    <w:rsid w:val="00F15151"/>
    <w:rsid w:val="00F20FCC"/>
    <w:rsid w:val="00F917B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мв</cp:lastModifiedBy>
  <cp:revision>30</cp:revision>
  <cp:lastPrinted>2022-10-25T11:48:00Z</cp:lastPrinted>
  <dcterms:created xsi:type="dcterms:W3CDTF">2020-11-19T06:45:00Z</dcterms:created>
  <dcterms:modified xsi:type="dcterms:W3CDTF">2023-01-17T09:08:00Z</dcterms:modified>
</cp:coreProperties>
</file>