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70" w:rsidRPr="001A7321" w:rsidRDefault="00227470" w:rsidP="0022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21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227470" w:rsidRPr="001A7321" w:rsidRDefault="00227470" w:rsidP="0022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21">
        <w:rPr>
          <w:rFonts w:ascii="Times New Roman" w:hAnsi="Times New Roman" w:cs="Times New Roman"/>
          <w:b/>
          <w:sz w:val="24"/>
          <w:szCs w:val="24"/>
        </w:rPr>
        <w:t>размещения заказов на поставки товаров,</w:t>
      </w:r>
    </w:p>
    <w:p w:rsidR="00227470" w:rsidRPr="001A7321" w:rsidRDefault="00227470" w:rsidP="0022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21">
        <w:rPr>
          <w:rFonts w:ascii="Times New Roman" w:hAnsi="Times New Roman" w:cs="Times New Roman"/>
          <w:b/>
          <w:sz w:val="24"/>
          <w:szCs w:val="24"/>
        </w:rPr>
        <w:t>выполнение работ, оказание услуг для нужд заказчиков</w:t>
      </w:r>
    </w:p>
    <w:p w:rsidR="006C3FB7" w:rsidRPr="001A7321" w:rsidRDefault="00227470" w:rsidP="0022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21">
        <w:rPr>
          <w:rFonts w:ascii="Times New Roman" w:hAnsi="Times New Roman" w:cs="Times New Roman"/>
          <w:b/>
          <w:sz w:val="24"/>
          <w:szCs w:val="24"/>
        </w:rPr>
        <w:t>на 2014  год</w:t>
      </w:r>
    </w:p>
    <w:p w:rsidR="00227470" w:rsidRPr="001A7321" w:rsidRDefault="00227470" w:rsidP="00227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45"/>
      </w:tblGrid>
      <w:tr w:rsidR="00227470" w:rsidRPr="001A7321" w:rsidTr="001A7321">
        <w:trPr>
          <w:cantSplit/>
          <w:trHeight w:val="24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22747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22747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Полевского сельсовета  Курской области Курского района </w:t>
            </w:r>
          </w:p>
        </w:tc>
      </w:tr>
      <w:tr w:rsidR="00227470" w:rsidRPr="001A7321" w:rsidTr="001A7321">
        <w:trPr>
          <w:cantSplit/>
          <w:trHeight w:val="48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22747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22747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305540 Курской области, Курского района,  д. </w:t>
            </w:r>
            <w:proofErr w:type="gramStart"/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</w:tr>
      <w:tr w:rsidR="00227470" w:rsidRPr="001A7321" w:rsidTr="001A7321">
        <w:trPr>
          <w:cantSplit/>
          <w:trHeight w:val="24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22747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22747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4611001492</w:t>
            </w:r>
          </w:p>
        </w:tc>
      </w:tr>
      <w:tr w:rsidR="00227470" w:rsidRPr="001A7321" w:rsidTr="001A7321">
        <w:trPr>
          <w:cantSplit/>
          <w:trHeight w:val="24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22747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22747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461101001</w:t>
            </w:r>
          </w:p>
        </w:tc>
      </w:tr>
      <w:tr w:rsidR="00227470" w:rsidRPr="001A7321" w:rsidTr="001A7321">
        <w:trPr>
          <w:cantSplit/>
          <w:trHeight w:val="24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04706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227470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1A7321" w:rsidRDefault="00227470" w:rsidP="002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38620468</w:t>
            </w:r>
          </w:p>
        </w:tc>
      </w:tr>
    </w:tbl>
    <w:p w:rsidR="00227470" w:rsidRPr="001A7321" w:rsidRDefault="00227470" w:rsidP="0022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86" w:rsidRPr="001A7321" w:rsidRDefault="00667586" w:rsidP="0022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86" w:rsidRPr="001A7321" w:rsidRDefault="00667586" w:rsidP="0022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86" w:rsidRDefault="00667586" w:rsidP="002274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06"/>
        <w:gridCol w:w="566"/>
        <w:gridCol w:w="570"/>
        <w:gridCol w:w="1560"/>
        <w:gridCol w:w="1701"/>
        <w:gridCol w:w="708"/>
        <w:gridCol w:w="1134"/>
        <w:gridCol w:w="1276"/>
        <w:gridCol w:w="1701"/>
        <w:gridCol w:w="1134"/>
        <w:gridCol w:w="1276"/>
        <w:gridCol w:w="1276"/>
        <w:gridCol w:w="1275"/>
      </w:tblGrid>
      <w:tr w:rsidR="00227470" w:rsidRPr="00227470" w:rsidTr="00A44840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>ОКДП</w:t>
            </w:r>
          </w:p>
        </w:tc>
        <w:tc>
          <w:tcPr>
            <w:tcW w:w="110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Условия контракта           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Способ  </w:t>
            </w:r>
            <w:r w:rsidRPr="00227470">
              <w:rPr>
                <w:rFonts w:ascii="Times New Roman" w:hAnsi="Times New Roman" w:cs="Times New Roman"/>
                <w:b/>
              </w:rPr>
              <w:br/>
              <w:t>размещения</w:t>
            </w:r>
            <w:r w:rsidRPr="00227470">
              <w:rPr>
                <w:rFonts w:ascii="Times New Roman" w:hAnsi="Times New Roman" w:cs="Times New Roman"/>
                <w:b/>
              </w:rPr>
              <w:br/>
              <w:t>заказа</w:t>
            </w:r>
          </w:p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>Обоснование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внесения  </w:t>
            </w:r>
            <w:r w:rsidRPr="00227470">
              <w:rPr>
                <w:rFonts w:ascii="Times New Roman" w:hAnsi="Times New Roman" w:cs="Times New Roman"/>
                <w:b/>
              </w:rPr>
              <w:br/>
              <w:t>изменений</w:t>
            </w:r>
          </w:p>
        </w:tc>
      </w:tr>
      <w:tr w:rsidR="00227470" w:rsidRPr="00227470" w:rsidTr="00B015D6">
        <w:trPr>
          <w:cantSplit/>
          <w:trHeight w:val="360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N   </w:t>
            </w:r>
            <w:r w:rsidRPr="00227470">
              <w:rPr>
                <w:rFonts w:ascii="Times New Roman" w:hAnsi="Times New Roman" w:cs="Times New Roman"/>
                <w:b/>
              </w:rPr>
              <w:br/>
              <w:t>заказа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(N 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лота)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предмета контракта 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>минимально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необходимые требования,   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предъявляемые к 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предмету 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контракта 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ед.  </w:t>
            </w:r>
            <w:r w:rsidRPr="00227470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7470">
              <w:rPr>
                <w:rFonts w:ascii="Times New Roman" w:hAnsi="Times New Roman" w:cs="Times New Roman"/>
                <w:b/>
              </w:rPr>
              <w:br/>
              <w:t>(объем)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ориентировочная </w:t>
            </w:r>
            <w:r w:rsidRPr="00227470">
              <w:rPr>
                <w:rFonts w:ascii="Times New Roman" w:hAnsi="Times New Roman" w:cs="Times New Roman"/>
                <w:b/>
              </w:rPr>
              <w:br/>
              <w:t>начальная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(максимальная)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цена     </w:t>
            </w:r>
            <w:r w:rsidRPr="00227470">
              <w:rPr>
                <w:rFonts w:ascii="Times New Roman" w:hAnsi="Times New Roman" w:cs="Times New Roman"/>
                <w:b/>
              </w:rPr>
              <w:br/>
              <w:t>контракта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условия  </w:t>
            </w:r>
            <w:r w:rsidRPr="00227470">
              <w:rPr>
                <w:rFonts w:ascii="Times New Roman" w:hAnsi="Times New Roman" w:cs="Times New Roman"/>
                <w:b/>
              </w:rPr>
              <w:br/>
              <w:t>финансового</w:t>
            </w:r>
            <w:r w:rsidRPr="00227470">
              <w:rPr>
                <w:rFonts w:ascii="Times New Roman" w:hAnsi="Times New Roman" w:cs="Times New Roman"/>
                <w:b/>
              </w:rPr>
              <w:br/>
              <w:t>обеспечения</w:t>
            </w:r>
            <w:r w:rsidRPr="00227470">
              <w:rPr>
                <w:rFonts w:ascii="Times New Roman" w:hAnsi="Times New Roman" w:cs="Times New Roman"/>
                <w:b/>
              </w:rPr>
              <w:br/>
              <w:t>исполнения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контракта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(включая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размер  </w:t>
            </w:r>
            <w:r w:rsidRPr="00227470">
              <w:rPr>
                <w:rFonts w:ascii="Times New Roman" w:hAnsi="Times New Roman" w:cs="Times New Roman"/>
                <w:b/>
              </w:rPr>
              <w:br/>
              <w:t>аванса &lt;*&gt;)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график осуществления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процедур закупки  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470" w:rsidRPr="00227470" w:rsidTr="00B015D6">
        <w:trPr>
          <w:cantSplit/>
          <w:trHeight w:val="720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срок   </w:t>
            </w:r>
            <w:r w:rsidRPr="00227470">
              <w:rPr>
                <w:rFonts w:ascii="Times New Roman" w:hAnsi="Times New Roman" w:cs="Times New Roman"/>
                <w:b/>
              </w:rPr>
              <w:br/>
              <w:t>размещения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заказа 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(мес., 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год)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7470">
              <w:rPr>
                <w:rFonts w:ascii="Times New Roman" w:hAnsi="Times New Roman" w:cs="Times New Roman"/>
                <w:b/>
              </w:rPr>
              <w:t xml:space="preserve">срок   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исполнения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контракта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(месяц,  </w:t>
            </w:r>
            <w:r w:rsidRPr="00227470">
              <w:rPr>
                <w:rFonts w:ascii="Times New Roman" w:hAnsi="Times New Roman" w:cs="Times New Roman"/>
                <w:b/>
              </w:rPr>
              <w:br/>
              <w:t xml:space="preserve">год)   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7470" w:rsidRPr="00227470" w:rsidTr="00B015D6">
        <w:trPr>
          <w:cantSplit/>
          <w:trHeight w:val="2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227470" w:rsidRPr="00227470" w:rsidTr="00B015D6">
        <w:trPr>
          <w:cantSplit/>
          <w:trHeight w:val="13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00000000000000000221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Качество услуг должно соответствовать требованиям и нормам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Согласно лимитам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25600,0</w:t>
            </w:r>
            <w:r w:rsidR="00CC54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Оплата на основании счетов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Прямые договоры, единственный поставщик</w:t>
            </w:r>
          </w:p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п.5 ст.21 №44-ФЗ от 05.04.2014г.</w:t>
            </w:r>
          </w:p>
        </w:tc>
      </w:tr>
      <w:tr w:rsidR="00227470" w:rsidRPr="00227470" w:rsidTr="00B015D6">
        <w:trPr>
          <w:cantSplit/>
          <w:trHeight w:val="13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lastRenderedPageBreak/>
              <w:t>00000000000000000222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Оплата проезда на общественном транспорте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Качество услуг должно соответствовать требованиям и нормам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Согласно лимитам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14300,0</w:t>
            </w:r>
            <w:r w:rsidR="00CC54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Оплата на основании </w:t>
            </w:r>
            <w:r w:rsidR="005250DF">
              <w:rPr>
                <w:rFonts w:ascii="Times New Roman" w:hAnsi="Times New Roman" w:cs="Times New Roman"/>
              </w:rPr>
              <w:t xml:space="preserve"> счетов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Прямые договоры, единственный поставщик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п.5 ст.21 №44-ФЗ от 05.04.2014г.</w:t>
            </w:r>
          </w:p>
        </w:tc>
      </w:tr>
      <w:tr w:rsidR="00227470" w:rsidRPr="00227470" w:rsidTr="00B015D6">
        <w:trPr>
          <w:cantSplit/>
          <w:trHeight w:val="13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</w:t>
            </w:r>
            <w:r w:rsidR="005250D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B015D6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Качество услуг должно соответствовать требованиям и нормам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Согласно лимитам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5250DF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69300,0</w:t>
            </w:r>
            <w:r w:rsidR="00CC54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Оплата на основании </w:t>
            </w:r>
            <w:r w:rsidR="005250DF" w:rsidRPr="005250DF">
              <w:rPr>
                <w:rFonts w:ascii="Times New Roman" w:hAnsi="Times New Roman" w:cs="Times New Roman"/>
              </w:rPr>
              <w:t>акта оказанных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Прямые договоры, единственный поставщик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7470" w:rsidRPr="00227470" w:rsidRDefault="0022747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п.5 ст.21 №44-ФЗ от 05.04.2014г.</w:t>
            </w:r>
          </w:p>
        </w:tc>
      </w:tr>
      <w:tr w:rsidR="009F57CE" w:rsidRPr="00227470" w:rsidTr="00B015D6">
        <w:trPr>
          <w:cantSplit/>
          <w:trHeight w:val="13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00000000000000000225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9F57CE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7CE">
              <w:rPr>
                <w:rFonts w:ascii="Times New Roman" w:hAnsi="Times New Roman" w:cs="Times New Roman"/>
              </w:rPr>
              <w:t>Ремонт дороги по ул. Набережная,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7CE">
              <w:rPr>
                <w:rFonts w:ascii="Times New Roman" w:hAnsi="Times New Roman" w:cs="Times New Roman"/>
              </w:rPr>
              <w:t xml:space="preserve">Полевая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СНИП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Согласно лимитам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753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E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00000,0</w:t>
            </w:r>
            <w:r w:rsidR="00CC54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Оплата на основании </w:t>
            </w:r>
            <w:r>
              <w:rPr>
                <w:rFonts w:ascii="Times New Roman" w:hAnsi="Times New Roman" w:cs="Times New Roman"/>
              </w:rPr>
              <w:t xml:space="preserve"> актов оказанных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9F57CE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7CE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п.5 ст.21 №44-ФЗ от 05.04.2014г.</w:t>
            </w:r>
          </w:p>
        </w:tc>
      </w:tr>
      <w:tr w:rsidR="009F57CE" w:rsidRPr="00227470" w:rsidTr="00B015D6">
        <w:trPr>
          <w:cantSplit/>
          <w:trHeight w:val="13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00000000000000000225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9F57CE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7CE">
              <w:rPr>
                <w:rFonts w:ascii="Times New Roman" w:hAnsi="Times New Roman" w:cs="Times New Roman"/>
              </w:rPr>
              <w:t>Ремонт дороги от  ул. Пристанционной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7CE">
              <w:rPr>
                <w:rFonts w:ascii="Times New Roman" w:hAnsi="Times New Roman" w:cs="Times New Roman"/>
              </w:rPr>
              <w:t>Пушная,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7CE">
              <w:rPr>
                <w:rFonts w:ascii="Times New Roman" w:hAnsi="Times New Roman" w:cs="Times New Roman"/>
              </w:rPr>
              <w:t xml:space="preserve">Полевая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9F57CE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7CE">
              <w:rPr>
                <w:rFonts w:ascii="Times New Roman" w:hAnsi="Times New Roman" w:cs="Times New Roman"/>
              </w:rPr>
              <w:t>Согласно требованиям СНИП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Согласно лимитам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753EC5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57CE">
              <w:rPr>
                <w:rFonts w:ascii="Times New Roman" w:hAnsi="Times New Roman" w:cs="Times New Roman"/>
              </w:rPr>
              <w:t>00000,0</w:t>
            </w:r>
            <w:r w:rsidR="00CC54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 xml:space="preserve">Оплата на основании </w:t>
            </w:r>
            <w:r w:rsidRPr="009F57CE">
              <w:rPr>
                <w:rFonts w:ascii="Times New Roman" w:hAnsi="Times New Roman" w:cs="Times New Roman"/>
              </w:rPr>
              <w:t>актов оказанных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9F57CE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7CE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7CE" w:rsidRPr="00227470" w:rsidRDefault="009F57CE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70">
              <w:rPr>
                <w:rFonts w:ascii="Times New Roman" w:hAnsi="Times New Roman" w:cs="Times New Roman"/>
              </w:rPr>
              <w:t>п.5 ст.21 №44-ФЗ от 05.04.2014г.</w:t>
            </w:r>
          </w:p>
        </w:tc>
      </w:tr>
      <w:tr w:rsidR="00A44840" w:rsidRPr="00227470" w:rsidTr="00B015D6">
        <w:trPr>
          <w:cantSplit/>
          <w:trHeight w:val="13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00000000000000000225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Согласно требованиям СНИП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Согласно лимитам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600400,0</w:t>
            </w:r>
            <w:r w:rsidR="00CC54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Оплата на основании актов оказанных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Прямые договоры, единственный поставщик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п.5 ст.21 №44-ФЗ от 05.04.2014г.</w:t>
            </w:r>
          </w:p>
        </w:tc>
      </w:tr>
      <w:tr w:rsidR="00A44840" w:rsidRPr="00227470" w:rsidTr="00B015D6">
        <w:trPr>
          <w:cantSplit/>
          <w:trHeight w:val="13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00000000000000000226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Согласно требованиям и нормам безопасности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Согласно лимитам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428432,64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04706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060">
              <w:rPr>
                <w:rFonts w:ascii="Times New Roman" w:hAnsi="Times New Roman" w:cs="Times New Roman"/>
              </w:rPr>
              <w:t>Оплата на основании акта оказанных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Прямые договоры, единственный поставщик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п.5 ст.21 №44-ФЗ от 05.04.2014г.</w:t>
            </w:r>
          </w:p>
        </w:tc>
      </w:tr>
      <w:tr w:rsidR="00A44840" w:rsidRPr="00227470" w:rsidTr="00B015D6">
        <w:trPr>
          <w:cantSplit/>
          <w:trHeight w:val="13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00000000000000000310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Качество услуг должно соответствовать требованиям и нормам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Согласно лимитам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54000,0</w:t>
            </w:r>
            <w:r w:rsidR="00CC54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Оплата на основании накладной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Прямые договоры, единственный поставщик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п.5 ст.21 №44-ФЗ от 05.04.2014г.</w:t>
            </w:r>
          </w:p>
        </w:tc>
      </w:tr>
      <w:tr w:rsidR="00A44840" w:rsidRPr="008078B9" w:rsidTr="00B015D6">
        <w:trPr>
          <w:cantSplit/>
          <w:trHeight w:val="13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lastRenderedPageBreak/>
              <w:t>00000000000000000340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Качество услуг должно соответствовать требованиям и нормам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Согласно лимитам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228200,0</w:t>
            </w:r>
            <w:r w:rsidR="00CC54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Оплата на основании накладной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Прямые договоры, единственный поставщик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4840" w:rsidRPr="00A44840" w:rsidRDefault="00A44840" w:rsidP="00A44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840">
              <w:rPr>
                <w:rFonts w:ascii="Times New Roman" w:hAnsi="Times New Roman" w:cs="Times New Roman"/>
              </w:rPr>
              <w:t>п.5 ст.21 №44-ФЗ от 05.04.2014г.</w:t>
            </w:r>
          </w:p>
        </w:tc>
      </w:tr>
      <w:tr w:rsidR="00047060" w:rsidRPr="00A44840" w:rsidTr="00B015D6">
        <w:trPr>
          <w:cantSplit/>
          <w:trHeight w:val="425"/>
        </w:trPr>
        <w:tc>
          <w:tcPr>
            <w:tcW w:w="765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7060" w:rsidRPr="00A44840" w:rsidRDefault="00047060" w:rsidP="00D71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7060" w:rsidRPr="00A44840" w:rsidRDefault="00047060" w:rsidP="00D71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3230547,64</w:t>
            </w:r>
          </w:p>
        </w:tc>
      </w:tr>
    </w:tbl>
    <w:p w:rsidR="00667586" w:rsidRDefault="00667586" w:rsidP="002274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7586" w:rsidRDefault="00667586" w:rsidP="002274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15D6" w:rsidRDefault="00B015D6" w:rsidP="002274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7586" w:rsidRPr="00667586" w:rsidRDefault="00667586" w:rsidP="002274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67586">
        <w:rPr>
          <w:rFonts w:ascii="Times New Roman" w:hAnsi="Times New Roman" w:cs="Times New Roman"/>
          <w:sz w:val="32"/>
          <w:szCs w:val="32"/>
        </w:rPr>
        <w:t xml:space="preserve">Глава Полевского сельсовета      __________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75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Власов Ю.В.</w:t>
      </w:r>
      <w:bookmarkEnd w:id="0"/>
    </w:p>
    <w:sectPr w:rsidR="00667586" w:rsidRPr="00667586" w:rsidSect="00227470">
      <w:pgSz w:w="16838" w:h="11906" w:orient="landscape"/>
      <w:pgMar w:top="1134" w:right="962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3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70"/>
    <w:rsid w:val="00047060"/>
    <w:rsid w:val="001A7321"/>
    <w:rsid w:val="001E2AA4"/>
    <w:rsid w:val="0020527A"/>
    <w:rsid w:val="00227470"/>
    <w:rsid w:val="005250DF"/>
    <w:rsid w:val="00667586"/>
    <w:rsid w:val="006C3FB7"/>
    <w:rsid w:val="00702640"/>
    <w:rsid w:val="00753EC5"/>
    <w:rsid w:val="008F709C"/>
    <w:rsid w:val="009F57CE"/>
    <w:rsid w:val="00A27926"/>
    <w:rsid w:val="00A44840"/>
    <w:rsid w:val="00B015D6"/>
    <w:rsid w:val="00BF7E50"/>
    <w:rsid w:val="00CC54E6"/>
    <w:rsid w:val="00CC6DAE"/>
    <w:rsid w:val="00E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AE"/>
  </w:style>
  <w:style w:type="paragraph" w:styleId="1">
    <w:name w:val="heading 1"/>
    <w:basedOn w:val="a"/>
    <w:next w:val="a"/>
    <w:link w:val="10"/>
    <w:uiPriority w:val="9"/>
    <w:qFormat/>
    <w:rsid w:val="00CC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E5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D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D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D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D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D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E50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C6D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6D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6D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6D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6D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6D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6D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6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6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6D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6D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6DAE"/>
    <w:rPr>
      <w:b/>
      <w:bCs/>
    </w:rPr>
  </w:style>
  <w:style w:type="character" w:styleId="a9">
    <w:name w:val="Emphasis"/>
    <w:basedOn w:val="a0"/>
    <w:uiPriority w:val="20"/>
    <w:qFormat/>
    <w:rsid w:val="00CC6DAE"/>
    <w:rPr>
      <w:i/>
      <w:iCs/>
    </w:rPr>
  </w:style>
  <w:style w:type="paragraph" w:styleId="aa">
    <w:name w:val="No Spacing"/>
    <w:link w:val="ab"/>
    <w:uiPriority w:val="1"/>
    <w:qFormat/>
    <w:rsid w:val="00CC6D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C6DAE"/>
  </w:style>
  <w:style w:type="paragraph" w:styleId="ac">
    <w:name w:val="List Paragraph"/>
    <w:basedOn w:val="a"/>
    <w:uiPriority w:val="34"/>
    <w:qFormat/>
    <w:rsid w:val="00CC6D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D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6DA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C6D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6DA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C6DA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C6DA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C6DA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C6D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C6D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6DAE"/>
    <w:pPr>
      <w:outlineLvl w:val="9"/>
    </w:pPr>
  </w:style>
  <w:style w:type="paragraph" w:customStyle="1" w:styleId="ConsPlusNormal">
    <w:name w:val="ConsPlusNormal"/>
    <w:rsid w:val="00227470"/>
    <w:pPr>
      <w:widowControl w:val="0"/>
      <w:suppressAutoHyphens/>
    </w:pPr>
    <w:rPr>
      <w:rFonts w:ascii="Calibri" w:eastAsia="Lucida Sans Unicode" w:hAnsi="Calibri" w:cs="font20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AE"/>
  </w:style>
  <w:style w:type="paragraph" w:styleId="1">
    <w:name w:val="heading 1"/>
    <w:basedOn w:val="a"/>
    <w:next w:val="a"/>
    <w:link w:val="10"/>
    <w:uiPriority w:val="9"/>
    <w:qFormat/>
    <w:rsid w:val="00CC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E5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D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D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D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D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D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E50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C6D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6D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6D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6D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6D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6D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6D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6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6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6D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6D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6DAE"/>
    <w:rPr>
      <w:b/>
      <w:bCs/>
    </w:rPr>
  </w:style>
  <w:style w:type="character" w:styleId="a9">
    <w:name w:val="Emphasis"/>
    <w:basedOn w:val="a0"/>
    <w:uiPriority w:val="20"/>
    <w:qFormat/>
    <w:rsid w:val="00CC6DAE"/>
    <w:rPr>
      <w:i/>
      <w:iCs/>
    </w:rPr>
  </w:style>
  <w:style w:type="paragraph" w:styleId="aa">
    <w:name w:val="No Spacing"/>
    <w:link w:val="ab"/>
    <w:uiPriority w:val="1"/>
    <w:qFormat/>
    <w:rsid w:val="00CC6D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C6DAE"/>
  </w:style>
  <w:style w:type="paragraph" w:styleId="ac">
    <w:name w:val="List Paragraph"/>
    <w:basedOn w:val="a"/>
    <w:uiPriority w:val="34"/>
    <w:qFormat/>
    <w:rsid w:val="00CC6D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D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6DA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C6D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6DA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C6DA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C6DA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C6DA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C6DA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C6D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6DAE"/>
    <w:pPr>
      <w:outlineLvl w:val="9"/>
    </w:pPr>
  </w:style>
  <w:style w:type="paragraph" w:customStyle="1" w:styleId="ConsPlusNormal">
    <w:name w:val="ConsPlusNormal"/>
    <w:rsid w:val="00227470"/>
    <w:pPr>
      <w:widowControl w:val="0"/>
      <w:suppressAutoHyphens/>
    </w:pPr>
    <w:rPr>
      <w:rFonts w:ascii="Calibri" w:eastAsia="Lucida Sans Unicode" w:hAnsi="Calibri" w:cs="font20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</dc:creator>
  <cp:lastModifiedBy>Радионова</cp:lastModifiedBy>
  <cp:revision>5</cp:revision>
  <cp:lastPrinted>2014-03-19T07:33:00Z</cp:lastPrinted>
  <dcterms:created xsi:type="dcterms:W3CDTF">2014-03-19T05:26:00Z</dcterms:created>
  <dcterms:modified xsi:type="dcterms:W3CDTF">2014-03-19T11:50:00Z</dcterms:modified>
</cp:coreProperties>
</file>